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896" w:rsidRPr="00477896" w:rsidRDefault="00477896" w:rsidP="00477896">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477896">
        <w:rPr>
          <w:rFonts w:ascii="Arial" w:eastAsia="Times New Roman" w:hAnsi="Arial" w:cs="Arial"/>
          <w:b/>
          <w:bCs/>
          <w:color w:val="2D2D2D"/>
          <w:spacing w:val="2"/>
          <w:kern w:val="36"/>
          <w:sz w:val="46"/>
          <w:szCs w:val="46"/>
          <w:lang w:eastAsia="ru-RU"/>
        </w:rPr>
        <w:t>О противодействии коррупции в Свердловской области (с изменениями на 4 марта 2016 года)</w:t>
      </w:r>
    </w:p>
    <w:p w:rsidR="00477896" w:rsidRPr="00477896" w:rsidRDefault="00477896" w:rsidP="00477896">
      <w:pPr>
        <w:shd w:val="clear" w:color="auto" w:fill="FFFFFF"/>
        <w:spacing w:after="0" w:line="240" w:lineRule="auto"/>
        <w:jc w:val="center"/>
        <w:textAlignment w:val="baseline"/>
        <w:rPr>
          <w:rFonts w:ascii="Arial" w:eastAsia="Times New Roman" w:hAnsi="Arial" w:cs="Arial"/>
          <w:color w:val="3C3C3C"/>
          <w:spacing w:val="2"/>
          <w:sz w:val="31"/>
          <w:szCs w:val="31"/>
          <w:lang w:eastAsia="ru-RU"/>
        </w:rPr>
      </w:pPr>
      <w:r w:rsidRPr="00477896">
        <w:rPr>
          <w:rFonts w:ascii="Arial" w:eastAsia="Times New Roman" w:hAnsi="Arial" w:cs="Arial"/>
          <w:color w:val="3C3C3C"/>
          <w:spacing w:val="2"/>
          <w:sz w:val="31"/>
          <w:szCs w:val="31"/>
          <w:lang w:eastAsia="ru-RU"/>
        </w:rPr>
        <w:br/>
        <w:t>ЗАКОН</w:t>
      </w:r>
    </w:p>
    <w:p w:rsidR="00477896" w:rsidRPr="00477896" w:rsidRDefault="00477896" w:rsidP="00477896">
      <w:pPr>
        <w:shd w:val="clear" w:color="auto" w:fill="FFFFFF"/>
        <w:spacing w:after="0" w:line="240" w:lineRule="auto"/>
        <w:jc w:val="center"/>
        <w:textAlignment w:val="baseline"/>
        <w:rPr>
          <w:rFonts w:ascii="Arial" w:eastAsia="Times New Roman" w:hAnsi="Arial" w:cs="Arial"/>
          <w:color w:val="3C3C3C"/>
          <w:spacing w:val="2"/>
          <w:sz w:val="31"/>
          <w:szCs w:val="31"/>
          <w:lang w:eastAsia="ru-RU"/>
        </w:rPr>
      </w:pPr>
      <w:r w:rsidRPr="00477896">
        <w:rPr>
          <w:rFonts w:ascii="Arial" w:eastAsia="Times New Roman" w:hAnsi="Arial" w:cs="Arial"/>
          <w:color w:val="3C3C3C"/>
          <w:spacing w:val="2"/>
          <w:sz w:val="31"/>
          <w:szCs w:val="31"/>
          <w:lang w:eastAsia="ru-RU"/>
        </w:rPr>
        <w:t>СВЕРДЛОВСКОЙ ОБЛАСТИ</w:t>
      </w:r>
    </w:p>
    <w:p w:rsidR="00477896" w:rsidRPr="00477896" w:rsidRDefault="00477896" w:rsidP="00477896">
      <w:pPr>
        <w:shd w:val="clear" w:color="auto" w:fill="FFFFFF"/>
        <w:spacing w:after="0" w:line="240" w:lineRule="auto"/>
        <w:jc w:val="center"/>
        <w:textAlignment w:val="baseline"/>
        <w:rPr>
          <w:rFonts w:ascii="Arial" w:eastAsia="Times New Roman" w:hAnsi="Arial" w:cs="Arial"/>
          <w:color w:val="3C3C3C"/>
          <w:spacing w:val="2"/>
          <w:sz w:val="31"/>
          <w:szCs w:val="31"/>
          <w:lang w:eastAsia="ru-RU"/>
        </w:rPr>
      </w:pPr>
      <w:r w:rsidRPr="00477896">
        <w:rPr>
          <w:rFonts w:ascii="Arial" w:eastAsia="Times New Roman" w:hAnsi="Arial" w:cs="Arial"/>
          <w:color w:val="3C3C3C"/>
          <w:spacing w:val="2"/>
          <w:sz w:val="31"/>
          <w:szCs w:val="31"/>
          <w:lang w:eastAsia="ru-RU"/>
        </w:rPr>
        <w:t>от 20 февраля 2009 года N 2-ОЗ</w:t>
      </w:r>
    </w:p>
    <w:p w:rsidR="00477896" w:rsidRPr="00477896" w:rsidRDefault="00477896" w:rsidP="00477896">
      <w:pPr>
        <w:shd w:val="clear" w:color="auto" w:fill="FFFFFF"/>
        <w:spacing w:after="0" w:line="240" w:lineRule="auto"/>
        <w:jc w:val="center"/>
        <w:textAlignment w:val="baseline"/>
        <w:rPr>
          <w:rFonts w:ascii="Arial" w:eastAsia="Times New Roman" w:hAnsi="Arial" w:cs="Arial"/>
          <w:color w:val="3C3C3C"/>
          <w:spacing w:val="2"/>
          <w:sz w:val="31"/>
          <w:szCs w:val="31"/>
          <w:lang w:eastAsia="ru-RU"/>
        </w:rPr>
      </w:pPr>
      <w:r w:rsidRPr="00477896">
        <w:rPr>
          <w:rFonts w:ascii="Arial" w:eastAsia="Times New Roman" w:hAnsi="Arial" w:cs="Arial"/>
          <w:color w:val="3C3C3C"/>
          <w:spacing w:val="2"/>
          <w:sz w:val="31"/>
          <w:szCs w:val="31"/>
          <w:lang w:eastAsia="ru-RU"/>
        </w:rPr>
        <w:t>О противодействии коррупции в Свердловской области</w:t>
      </w:r>
    </w:p>
    <w:p w:rsidR="00477896" w:rsidRPr="00477896" w:rsidRDefault="00477896" w:rsidP="00477896">
      <w:pPr>
        <w:shd w:val="clear" w:color="auto" w:fill="FFFFFF"/>
        <w:spacing w:after="0" w:line="240" w:lineRule="auto"/>
        <w:jc w:val="center"/>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(с изменениями на 4 марта 2016 года)</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____________________________________________________________________</w:t>
      </w:r>
      <w:r w:rsidRPr="00477896">
        <w:rPr>
          <w:rFonts w:ascii="Arial" w:eastAsia="Times New Roman" w:hAnsi="Arial" w:cs="Arial"/>
          <w:color w:val="2D2D2D"/>
          <w:spacing w:val="2"/>
          <w:sz w:val="21"/>
          <w:lang w:eastAsia="ru-RU"/>
        </w:rPr>
        <w:t> </w:t>
      </w:r>
      <w:r w:rsidRPr="00477896">
        <w:rPr>
          <w:rFonts w:ascii="Arial" w:eastAsia="Times New Roman" w:hAnsi="Arial" w:cs="Arial"/>
          <w:color w:val="2D2D2D"/>
          <w:spacing w:val="2"/>
          <w:sz w:val="21"/>
          <w:szCs w:val="21"/>
          <w:lang w:eastAsia="ru-RU"/>
        </w:rPr>
        <w:br/>
        <w:t>Документ с изменениями, внесенными:</w:t>
      </w:r>
      <w:r w:rsidRPr="00477896">
        <w:rPr>
          <w:rFonts w:ascii="Arial" w:eastAsia="Times New Roman" w:hAnsi="Arial" w:cs="Arial"/>
          <w:color w:val="2D2D2D"/>
          <w:spacing w:val="2"/>
          <w:sz w:val="21"/>
          <w:lang w:eastAsia="ru-RU"/>
        </w:rPr>
        <w:t> </w:t>
      </w:r>
      <w:r w:rsidRPr="00477896">
        <w:rPr>
          <w:rFonts w:ascii="Arial" w:eastAsia="Times New Roman" w:hAnsi="Arial" w:cs="Arial"/>
          <w:color w:val="2D2D2D"/>
          <w:spacing w:val="2"/>
          <w:sz w:val="21"/>
          <w:szCs w:val="21"/>
          <w:lang w:eastAsia="ru-RU"/>
        </w:rPr>
        <w:br/>
      </w:r>
      <w:hyperlink r:id="rId6" w:history="1">
        <w:r w:rsidRPr="00477896">
          <w:rPr>
            <w:rFonts w:ascii="Arial" w:eastAsia="Times New Roman" w:hAnsi="Arial" w:cs="Arial"/>
            <w:color w:val="00466E"/>
            <w:spacing w:val="2"/>
            <w:sz w:val="21"/>
            <w:u w:val="single"/>
            <w:lang w:eastAsia="ru-RU"/>
          </w:rPr>
          <w:t>Законом Свердловской области от 22 октября 2009 года N 90-ОЗ</w:t>
        </w:r>
      </w:hyperlink>
      <w:r w:rsidRPr="00477896">
        <w:rPr>
          <w:rFonts w:ascii="Arial" w:eastAsia="Times New Roman" w:hAnsi="Arial" w:cs="Arial"/>
          <w:color w:val="2D2D2D"/>
          <w:spacing w:val="2"/>
          <w:sz w:val="21"/>
          <w:lang w:eastAsia="ru-RU"/>
        </w:rPr>
        <w:t> </w:t>
      </w:r>
      <w:r w:rsidRPr="00477896">
        <w:rPr>
          <w:rFonts w:ascii="Arial" w:eastAsia="Times New Roman" w:hAnsi="Arial" w:cs="Arial"/>
          <w:color w:val="2D2D2D"/>
          <w:spacing w:val="2"/>
          <w:sz w:val="21"/>
          <w:szCs w:val="21"/>
          <w:lang w:eastAsia="ru-RU"/>
        </w:rPr>
        <w:t>(Областная газета, N 323-324, 27.10.2009);</w:t>
      </w:r>
      <w:r w:rsidRPr="00477896">
        <w:rPr>
          <w:rFonts w:ascii="Arial" w:eastAsia="Times New Roman" w:hAnsi="Arial" w:cs="Arial"/>
          <w:color w:val="2D2D2D"/>
          <w:spacing w:val="2"/>
          <w:sz w:val="21"/>
          <w:lang w:eastAsia="ru-RU"/>
        </w:rPr>
        <w:t> </w:t>
      </w:r>
      <w:r w:rsidRPr="00477896">
        <w:rPr>
          <w:rFonts w:ascii="Arial" w:eastAsia="Times New Roman" w:hAnsi="Arial" w:cs="Arial"/>
          <w:color w:val="2D2D2D"/>
          <w:spacing w:val="2"/>
          <w:sz w:val="21"/>
          <w:szCs w:val="21"/>
          <w:lang w:eastAsia="ru-RU"/>
        </w:rPr>
        <w:br/>
      </w:r>
      <w:hyperlink r:id="rId7" w:history="1">
        <w:r w:rsidRPr="00477896">
          <w:rPr>
            <w:rFonts w:ascii="Arial" w:eastAsia="Times New Roman" w:hAnsi="Arial" w:cs="Arial"/>
            <w:color w:val="00466E"/>
            <w:spacing w:val="2"/>
            <w:sz w:val="21"/>
            <w:u w:val="single"/>
            <w:lang w:eastAsia="ru-RU"/>
          </w:rPr>
          <w:t>Законом Свердловской области от 10 июня 2010 года N 33-ОЗ</w:t>
        </w:r>
      </w:hyperlink>
      <w:r w:rsidRPr="00477896">
        <w:rPr>
          <w:rFonts w:ascii="Arial" w:eastAsia="Times New Roman" w:hAnsi="Arial" w:cs="Arial"/>
          <w:color w:val="2D2D2D"/>
          <w:spacing w:val="2"/>
          <w:sz w:val="21"/>
          <w:lang w:eastAsia="ru-RU"/>
        </w:rPr>
        <w:t> </w:t>
      </w:r>
      <w:r w:rsidRPr="00477896">
        <w:rPr>
          <w:rFonts w:ascii="Arial" w:eastAsia="Times New Roman" w:hAnsi="Arial" w:cs="Arial"/>
          <w:color w:val="2D2D2D"/>
          <w:spacing w:val="2"/>
          <w:sz w:val="21"/>
          <w:szCs w:val="21"/>
          <w:lang w:eastAsia="ru-RU"/>
        </w:rPr>
        <w:t>(Областная газета, N 207-208, 16.06.2010);</w:t>
      </w:r>
      <w:r w:rsidRPr="00477896">
        <w:rPr>
          <w:rFonts w:ascii="Arial" w:eastAsia="Times New Roman" w:hAnsi="Arial" w:cs="Arial"/>
          <w:color w:val="2D2D2D"/>
          <w:spacing w:val="2"/>
          <w:sz w:val="21"/>
          <w:lang w:eastAsia="ru-RU"/>
        </w:rPr>
        <w:t> </w:t>
      </w:r>
      <w:r w:rsidRPr="00477896">
        <w:rPr>
          <w:rFonts w:ascii="Arial" w:eastAsia="Times New Roman" w:hAnsi="Arial" w:cs="Arial"/>
          <w:color w:val="2D2D2D"/>
          <w:spacing w:val="2"/>
          <w:sz w:val="21"/>
          <w:szCs w:val="21"/>
          <w:lang w:eastAsia="ru-RU"/>
        </w:rPr>
        <w:br/>
      </w:r>
      <w:hyperlink r:id="rId8" w:history="1">
        <w:r w:rsidRPr="00477896">
          <w:rPr>
            <w:rFonts w:ascii="Arial" w:eastAsia="Times New Roman" w:hAnsi="Arial" w:cs="Arial"/>
            <w:color w:val="00466E"/>
            <w:spacing w:val="2"/>
            <w:sz w:val="21"/>
            <w:u w:val="single"/>
            <w:lang w:eastAsia="ru-RU"/>
          </w:rPr>
          <w:t>Законом Свердловской области от 9 марта 2011 года N 9-ОЗ</w:t>
        </w:r>
      </w:hyperlink>
      <w:r w:rsidRPr="00477896">
        <w:rPr>
          <w:rFonts w:ascii="Arial" w:eastAsia="Times New Roman" w:hAnsi="Arial" w:cs="Arial"/>
          <w:color w:val="2D2D2D"/>
          <w:spacing w:val="2"/>
          <w:sz w:val="21"/>
          <w:lang w:eastAsia="ru-RU"/>
        </w:rPr>
        <w:t> </w:t>
      </w:r>
      <w:r w:rsidRPr="00477896">
        <w:rPr>
          <w:rFonts w:ascii="Arial" w:eastAsia="Times New Roman" w:hAnsi="Arial" w:cs="Arial"/>
          <w:color w:val="2D2D2D"/>
          <w:spacing w:val="2"/>
          <w:sz w:val="21"/>
          <w:szCs w:val="21"/>
          <w:lang w:eastAsia="ru-RU"/>
        </w:rPr>
        <w:t>(Областная газета, N 73-74, 12.03.2011);</w:t>
      </w:r>
      <w:r w:rsidRPr="00477896">
        <w:rPr>
          <w:rFonts w:ascii="Arial" w:eastAsia="Times New Roman" w:hAnsi="Arial" w:cs="Arial"/>
          <w:color w:val="2D2D2D"/>
          <w:spacing w:val="2"/>
          <w:sz w:val="21"/>
          <w:lang w:eastAsia="ru-RU"/>
        </w:rPr>
        <w:t> </w:t>
      </w:r>
      <w:r w:rsidRPr="00477896">
        <w:rPr>
          <w:rFonts w:ascii="Arial" w:eastAsia="Times New Roman" w:hAnsi="Arial" w:cs="Arial"/>
          <w:color w:val="2D2D2D"/>
          <w:spacing w:val="2"/>
          <w:sz w:val="21"/>
          <w:szCs w:val="21"/>
          <w:lang w:eastAsia="ru-RU"/>
        </w:rPr>
        <w:br/>
      </w:r>
      <w:hyperlink r:id="rId9" w:history="1">
        <w:r w:rsidRPr="00477896">
          <w:rPr>
            <w:rFonts w:ascii="Arial" w:eastAsia="Times New Roman" w:hAnsi="Arial" w:cs="Arial"/>
            <w:color w:val="00466E"/>
            <w:spacing w:val="2"/>
            <w:sz w:val="21"/>
            <w:u w:val="single"/>
            <w:lang w:eastAsia="ru-RU"/>
          </w:rPr>
          <w:t>Законом Свердловской области от 23 мая 2011 года N 30-ОЗ</w:t>
        </w:r>
      </w:hyperlink>
      <w:r w:rsidRPr="00477896">
        <w:rPr>
          <w:rFonts w:ascii="Arial" w:eastAsia="Times New Roman" w:hAnsi="Arial" w:cs="Arial"/>
          <w:color w:val="2D2D2D"/>
          <w:spacing w:val="2"/>
          <w:sz w:val="21"/>
          <w:lang w:eastAsia="ru-RU"/>
        </w:rPr>
        <w:t> </w:t>
      </w:r>
      <w:r w:rsidRPr="00477896">
        <w:rPr>
          <w:rFonts w:ascii="Arial" w:eastAsia="Times New Roman" w:hAnsi="Arial" w:cs="Arial"/>
          <w:color w:val="2D2D2D"/>
          <w:spacing w:val="2"/>
          <w:sz w:val="21"/>
          <w:szCs w:val="21"/>
          <w:lang w:eastAsia="ru-RU"/>
        </w:rPr>
        <w:t xml:space="preserve">(Областная газета, N 175-177, 25.05.2011) (о порядке вступления в силу </w:t>
      </w:r>
      <w:proofErr w:type="gramStart"/>
      <w:r w:rsidRPr="00477896">
        <w:rPr>
          <w:rFonts w:ascii="Arial" w:eastAsia="Times New Roman" w:hAnsi="Arial" w:cs="Arial"/>
          <w:color w:val="2D2D2D"/>
          <w:spacing w:val="2"/>
          <w:sz w:val="21"/>
          <w:szCs w:val="21"/>
          <w:lang w:eastAsia="ru-RU"/>
        </w:rPr>
        <w:t>см</w:t>
      </w:r>
      <w:proofErr w:type="gramEnd"/>
      <w:r w:rsidRPr="00477896">
        <w:rPr>
          <w:rFonts w:ascii="Arial" w:eastAsia="Times New Roman" w:hAnsi="Arial" w:cs="Arial"/>
          <w:color w:val="2D2D2D"/>
          <w:spacing w:val="2"/>
          <w:sz w:val="21"/>
          <w:szCs w:val="21"/>
          <w:lang w:eastAsia="ru-RU"/>
        </w:rPr>
        <w:t>.</w:t>
      </w:r>
      <w:r w:rsidRPr="00477896">
        <w:rPr>
          <w:rFonts w:ascii="Arial" w:eastAsia="Times New Roman" w:hAnsi="Arial" w:cs="Arial"/>
          <w:color w:val="2D2D2D"/>
          <w:spacing w:val="2"/>
          <w:sz w:val="21"/>
          <w:lang w:eastAsia="ru-RU"/>
        </w:rPr>
        <w:t> </w:t>
      </w:r>
      <w:hyperlink r:id="rId10" w:history="1">
        <w:r w:rsidRPr="00477896">
          <w:rPr>
            <w:rFonts w:ascii="Arial" w:eastAsia="Times New Roman" w:hAnsi="Arial" w:cs="Arial"/>
            <w:color w:val="00466E"/>
            <w:spacing w:val="2"/>
            <w:sz w:val="21"/>
            <w:u w:val="single"/>
            <w:lang w:eastAsia="ru-RU"/>
          </w:rPr>
          <w:t>статью 56 Закона Свердловской области от 23 мая 2011 года N 30-ОЗ</w:t>
        </w:r>
      </w:hyperlink>
      <w:r w:rsidRPr="00477896">
        <w:rPr>
          <w:rFonts w:ascii="Arial" w:eastAsia="Times New Roman" w:hAnsi="Arial" w:cs="Arial"/>
          <w:color w:val="2D2D2D"/>
          <w:spacing w:val="2"/>
          <w:sz w:val="21"/>
          <w:szCs w:val="21"/>
          <w:lang w:eastAsia="ru-RU"/>
        </w:rPr>
        <w:t>);</w:t>
      </w:r>
      <w:r w:rsidRPr="00477896">
        <w:rPr>
          <w:rFonts w:ascii="Arial" w:eastAsia="Times New Roman" w:hAnsi="Arial" w:cs="Arial"/>
          <w:color w:val="2D2D2D"/>
          <w:spacing w:val="2"/>
          <w:sz w:val="21"/>
          <w:lang w:eastAsia="ru-RU"/>
        </w:rPr>
        <w:t> </w:t>
      </w:r>
      <w:r w:rsidRPr="00477896">
        <w:rPr>
          <w:rFonts w:ascii="Arial" w:eastAsia="Times New Roman" w:hAnsi="Arial" w:cs="Arial"/>
          <w:color w:val="2D2D2D"/>
          <w:spacing w:val="2"/>
          <w:sz w:val="21"/>
          <w:szCs w:val="21"/>
          <w:lang w:eastAsia="ru-RU"/>
        </w:rPr>
        <w:br/>
      </w:r>
      <w:hyperlink r:id="rId11" w:history="1">
        <w:r w:rsidRPr="00477896">
          <w:rPr>
            <w:rFonts w:ascii="Arial" w:eastAsia="Times New Roman" w:hAnsi="Arial" w:cs="Arial"/>
            <w:color w:val="00466E"/>
            <w:spacing w:val="2"/>
            <w:sz w:val="21"/>
            <w:u w:val="single"/>
            <w:lang w:eastAsia="ru-RU"/>
          </w:rPr>
          <w:t>Законом Свердловской области от 9 ноября 2011 года N 109-ОЗ</w:t>
        </w:r>
      </w:hyperlink>
      <w:r w:rsidRPr="00477896">
        <w:rPr>
          <w:rFonts w:ascii="Arial" w:eastAsia="Times New Roman" w:hAnsi="Arial" w:cs="Arial"/>
          <w:color w:val="2D2D2D"/>
          <w:spacing w:val="2"/>
          <w:sz w:val="21"/>
          <w:lang w:eastAsia="ru-RU"/>
        </w:rPr>
        <w:t> </w:t>
      </w:r>
      <w:r w:rsidRPr="00477896">
        <w:rPr>
          <w:rFonts w:ascii="Arial" w:eastAsia="Times New Roman" w:hAnsi="Arial" w:cs="Arial"/>
          <w:color w:val="2D2D2D"/>
          <w:spacing w:val="2"/>
          <w:sz w:val="21"/>
          <w:szCs w:val="21"/>
          <w:lang w:eastAsia="ru-RU"/>
        </w:rPr>
        <w:t>(Областная газета, N 417-420, 12.11.2011);</w:t>
      </w:r>
      <w:r w:rsidRPr="00477896">
        <w:rPr>
          <w:rFonts w:ascii="Arial" w:eastAsia="Times New Roman" w:hAnsi="Arial" w:cs="Arial"/>
          <w:color w:val="2D2D2D"/>
          <w:spacing w:val="2"/>
          <w:sz w:val="21"/>
          <w:lang w:eastAsia="ru-RU"/>
        </w:rPr>
        <w:t> </w:t>
      </w:r>
      <w:r w:rsidRPr="00477896">
        <w:rPr>
          <w:rFonts w:ascii="Arial" w:eastAsia="Times New Roman" w:hAnsi="Arial" w:cs="Arial"/>
          <w:color w:val="2D2D2D"/>
          <w:spacing w:val="2"/>
          <w:sz w:val="21"/>
          <w:szCs w:val="21"/>
          <w:lang w:eastAsia="ru-RU"/>
        </w:rPr>
        <w:br/>
      </w:r>
      <w:hyperlink r:id="rId12" w:history="1">
        <w:r w:rsidRPr="00477896">
          <w:rPr>
            <w:rFonts w:ascii="Arial" w:eastAsia="Times New Roman" w:hAnsi="Arial" w:cs="Arial"/>
            <w:color w:val="00466E"/>
            <w:spacing w:val="2"/>
            <w:sz w:val="21"/>
            <w:u w:val="single"/>
            <w:lang w:eastAsia="ru-RU"/>
          </w:rPr>
          <w:t>Законом Свердловской области от 21 марта 2012 года N 20-ОЗ</w:t>
        </w:r>
      </w:hyperlink>
      <w:r w:rsidRPr="00477896">
        <w:rPr>
          <w:rFonts w:ascii="Arial" w:eastAsia="Times New Roman" w:hAnsi="Arial" w:cs="Arial"/>
          <w:color w:val="2D2D2D"/>
          <w:spacing w:val="2"/>
          <w:sz w:val="21"/>
          <w:lang w:eastAsia="ru-RU"/>
        </w:rPr>
        <w:t> </w:t>
      </w:r>
      <w:r w:rsidRPr="00477896">
        <w:rPr>
          <w:rFonts w:ascii="Arial" w:eastAsia="Times New Roman" w:hAnsi="Arial" w:cs="Arial"/>
          <w:color w:val="2D2D2D"/>
          <w:spacing w:val="2"/>
          <w:sz w:val="21"/>
          <w:szCs w:val="21"/>
          <w:lang w:eastAsia="ru-RU"/>
        </w:rPr>
        <w:t>(Областная газета, N 117-118, 23.03.2012);</w:t>
      </w:r>
      <w:r w:rsidRPr="00477896">
        <w:rPr>
          <w:rFonts w:ascii="Arial" w:eastAsia="Times New Roman" w:hAnsi="Arial" w:cs="Arial"/>
          <w:color w:val="2D2D2D"/>
          <w:spacing w:val="2"/>
          <w:sz w:val="21"/>
          <w:lang w:eastAsia="ru-RU"/>
        </w:rPr>
        <w:t> </w:t>
      </w:r>
      <w:r w:rsidRPr="00477896">
        <w:rPr>
          <w:rFonts w:ascii="Arial" w:eastAsia="Times New Roman" w:hAnsi="Arial" w:cs="Arial"/>
          <w:color w:val="2D2D2D"/>
          <w:spacing w:val="2"/>
          <w:sz w:val="21"/>
          <w:szCs w:val="21"/>
          <w:lang w:eastAsia="ru-RU"/>
        </w:rPr>
        <w:br/>
      </w:r>
      <w:hyperlink r:id="rId13" w:history="1">
        <w:r w:rsidRPr="00477896">
          <w:rPr>
            <w:rFonts w:ascii="Arial" w:eastAsia="Times New Roman" w:hAnsi="Arial" w:cs="Arial"/>
            <w:color w:val="00466E"/>
            <w:spacing w:val="2"/>
            <w:sz w:val="21"/>
            <w:u w:val="single"/>
            <w:lang w:eastAsia="ru-RU"/>
          </w:rPr>
          <w:t>Законом Свердловской области от 17 октября 2013 года N 98-ОЗ</w:t>
        </w:r>
      </w:hyperlink>
      <w:r w:rsidRPr="00477896">
        <w:rPr>
          <w:rFonts w:ascii="Arial" w:eastAsia="Times New Roman" w:hAnsi="Arial" w:cs="Arial"/>
          <w:color w:val="2D2D2D"/>
          <w:spacing w:val="2"/>
          <w:sz w:val="21"/>
          <w:lang w:eastAsia="ru-RU"/>
        </w:rPr>
        <w:t> </w:t>
      </w:r>
      <w:r w:rsidRPr="00477896">
        <w:rPr>
          <w:rFonts w:ascii="Arial" w:eastAsia="Times New Roman" w:hAnsi="Arial" w:cs="Arial"/>
          <w:color w:val="2D2D2D"/>
          <w:spacing w:val="2"/>
          <w:sz w:val="21"/>
          <w:szCs w:val="21"/>
          <w:lang w:eastAsia="ru-RU"/>
        </w:rPr>
        <w:t>(Областная газета, N 475-477, 19.10.2013);</w:t>
      </w:r>
      <w:r w:rsidRPr="00477896">
        <w:rPr>
          <w:rFonts w:ascii="Arial" w:eastAsia="Times New Roman" w:hAnsi="Arial" w:cs="Arial"/>
          <w:color w:val="2D2D2D"/>
          <w:spacing w:val="2"/>
          <w:sz w:val="21"/>
          <w:lang w:eastAsia="ru-RU"/>
        </w:rPr>
        <w:t> </w:t>
      </w:r>
      <w:r w:rsidRPr="00477896">
        <w:rPr>
          <w:rFonts w:ascii="Arial" w:eastAsia="Times New Roman" w:hAnsi="Arial" w:cs="Arial"/>
          <w:color w:val="2D2D2D"/>
          <w:spacing w:val="2"/>
          <w:sz w:val="21"/>
          <w:szCs w:val="21"/>
          <w:lang w:eastAsia="ru-RU"/>
        </w:rPr>
        <w:br/>
      </w:r>
      <w:hyperlink r:id="rId14" w:history="1">
        <w:r w:rsidRPr="00477896">
          <w:rPr>
            <w:rFonts w:ascii="Arial" w:eastAsia="Times New Roman" w:hAnsi="Arial" w:cs="Arial"/>
            <w:color w:val="00466E"/>
            <w:spacing w:val="2"/>
            <w:sz w:val="21"/>
            <w:u w:val="single"/>
            <w:lang w:eastAsia="ru-RU"/>
          </w:rPr>
          <w:t>Законом Свердловской области от 6 июня 2014 года N 46-ОЗ</w:t>
        </w:r>
      </w:hyperlink>
      <w:r w:rsidRPr="00477896">
        <w:rPr>
          <w:rFonts w:ascii="Arial" w:eastAsia="Times New Roman" w:hAnsi="Arial" w:cs="Arial"/>
          <w:color w:val="2D2D2D"/>
          <w:spacing w:val="2"/>
          <w:sz w:val="21"/>
          <w:lang w:eastAsia="ru-RU"/>
        </w:rPr>
        <w:t> </w:t>
      </w:r>
      <w:r w:rsidRPr="00477896">
        <w:rPr>
          <w:rFonts w:ascii="Arial" w:eastAsia="Times New Roman" w:hAnsi="Arial" w:cs="Arial"/>
          <w:color w:val="2D2D2D"/>
          <w:spacing w:val="2"/>
          <w:sz w:val="21"/>
          <w:szCs w:val="21"/>
          <w:lang w:eastAsia="ru-RU"/>
        </w:rPr>
        <w:t>(Областная газета, N 101, 07.06.2014);</w:t>
      </w:r>
      <w:r w:rsidRPr="00477896">
        <w:rPr>
          <w:rFonts w:ascii="Arial" w:eastAsia="Times New Roman" w:hAnsi="Arial" w:cs="Arial"/>
          <w:color w:val="2D2D2D"/>
          <w:spacing w:val="2"/>
          <w:sz w:val="21"/>
          <w:lang w:eastAsia="ru-RU"/>
        </w:rPr>
        <w:t> </w:t>
      </w:r>
      <w:r w:rsidRPr="00477896">
        <w:rPr>
          <w:rFonts w:ascii="Arial" w:eastAsia="Times New Roman" w:hAnsi="Arial" w:cs="Arial"/>
          <w:color w:val="2D2D2D"/>
          <w:spacing w:val="2"/>
          <w:sz w:val="21"/>
          <w:szCs w:val="21"/>
          <w:lang w:eastAsia="ru-RU"/>
        </w:rPr>
        <w:br/>
      </w:r>
      <w:hyperlink r:id="rId15" w:history="1">
        <w:r w:rsidRPr="00477896">
          <w:rPr>
            <w:rFonts w:ascii="Arial" w:eastAsia="Times New Roman" w:hAnsi="Arial" w:cs="Arial"/>
            <w:color w:val="00466E"/>
            <w:spacing w:val="2"/>
            <w:sz w:val="21"/>
            <w:u w:val="single"/>
            <w:lang w:eastAsia="ru-RU"/>
          </w:rPr>
          <w:t>Законом Свердловской области от 20 марта 2015 года N 26-ОЗ</w:t>
        </w:r>
      </w:hyperlink>
      <w:r w:rsidRPr="00477896">
        <w:rPr>
          <w:rFonts w:ascii="Arial" w:eastAsia="Times New Roman" w:hAnsi="Arial" w:cs="Arial"/>
          <w:color w:val="2D2D2D"/>
          <w:spacing w:val="2"/>
          <w:sz w:val="21"/>
          <w:lang w:eastAsia="ru-RU"/>
        </w:rPr>
        <w:t> </w:t>
      </w:r>
      <w:r w:rsidRPr="00477896">
        <w:rPr>
          <w:rFonts w:ascii="Arial" w:eastAsia="Times New Roman" w:hAnsi="Arial" w:cs="Arial"/>
          <w:color w:val="2D2D2D"/>
          <w:spacing w:val="2"/>
          <w:sz w:val="21"/>
          <w:szCs w:val="21"/>
          <w:lang w:eastAsia="ru-RU"/>
        </w:rPr>
        <w:t>(Официальный интернет-портал правовой информации http://www.pravo.gov.ru, 23.03.2015);</w:t>
      </w:r>
      <w:r w:rsidRPr="00477896">
        <w:rPr>
          <w:rFonts w:ascii="Arial" w:eastAsia="Times New Roman" w:hAnsi="Arial" w:cs="Arial"/>
          <w:color w:val="2D2D2D"/>
          <w:spacing w:val="2"/>
          <w:sz w:val="21"/>
          <w:lang w:eastAsia="ru-RU"/>
        </w:rPr>
        <w:t> </w:t>
      </w:r>
      <w:r w:rsidRPr="00477896">
        <w:rPr>
          <w:rFonts w:ascii="Arial" w:eastAsia="Times New Roman" w:hAnsi="Arial" w:cs="Arial"/>
          <w:color w:val="2D2D2D"/>
          <w:spacing w:val="2"/>
          <w:sz w:val="21"/>
          <w:szCs w:val="21"/>
          <w:lang w:eastAsia="ru-RU"/>
        </w:rPr>
        <w:br/>
      </w:r>
      <w:hyperlink r:id="rId16" w:history="1">
        <w:r w:rsidRPr="00477896">
          <w:rPr>
            <w:rFonts w:ascii="Arial" w:eastAsia="Times New Roman" w:hAnsi="Arial" w:cs="Arial"/>
            <w:color w:val="00466E"/>
            <w:spacing w:val="2"/>
            <w:sz w:val="21"/>
            <w:u w:val="single"/>
            <w:lang w:eastAsia="ru-RU"/>
          </w:rPr>
          <w:t>Законом Свердловской области от 3 декабря 2015 года N 140-ОЗ</w:t>
        </w:r>
      </w:hyperlink>
      <w:r w:rsidRPr="00477896">
        <w:rPr>
          <w:rFonts w:ascii="Arial" w:eastAsia="Times New Roman" w:hAnsi="Arial" w:cs="Arial"/>
          <w:color w:val="2D2D2D"/>
          <w:spacing w:val="2"/>
          <w:sz w:val="21"/>
          <w:lang w:eastAsia="ru-RU"/>
        </w:rPr>
        <w:t> </w:t>
      </w:r>
      <w:r w:rsidRPr="00477896">
        <w:rPr>
          <w:rFonts w:ascii="Arial" w:eastAsia="Times New Roman" w:hAnsi="Arial" w:cs="Arial"/>
          <w:color w:val="2D2D2D"/>
          <w:spacing w:val="2"/>
          <w:sz w:val="21"/>
          <w:szCs w:val="21"/>
          <w:lang w:eastAsia="ru-RU"/>
        </w:rPr>
        <w:t>(Областная газета, N 224, 04.12.2015);</w:t>
      </w:r>
      <w:r w:rsidRPr="00477896">
        <w:rPr>
          <w:rFonts w:ascii="Arial" w:eastAsia="Times New Roman" w:hAnsi="Arial" w:cs="Arial"/>
          <w:color w:val="2D2D2D"/>
          <w:spacing w:val="2"/>
          <w:sz w:val="21"/>
          <w:lang w:eastAsia="ru-RU"/>
        </w:rPr>
        <w:t> </w:t>
      </w:r>
      <w:r w:rsidRPr="00477896">
        <w:rPr>
          <w:rFonts w:ascii="Arial" w:eastAsia="Times New Roman" w:hAnsi="Arial" w:cs="Arial"/>
          <w:color w:val="2D2D2D"/>
          <w:spacing w:val="2"/>
          <w:sz w:val="21"/>
          <w:szCs w:val="21"/>
          <w:lang w:eastAsia="ru-RU"/>
        </w:rPr>
        <w:br/>
      </w:r>
      <w:hyperlink r:id="rId17" w:history="1">
        <w:r w:rsidRPr="00477896">
          <w:rPr>
            <w:rFonts w:ascii="Arial" w:eastAsia="Times New Roman" w:hAnsi="Arial" w:cs="Arial"/>
            <w:color w:val="00466E"/>
            <w:spacing w:val="2"/>
            <w:sz w:val="21"/>
            <w:u w:val="single"/>
            <w:lang w:eastAsia="ru-RU"/>
          </w:rPr>
          <w:t>Законом Свердловской области от 21 декабря 2015 года N 155-ОЗ</w:t>
        </w:r>
      </w:hyperlink>
      <w:r w:rsidRPr="00477896">
        <w:rPr>
          <w:rFonts w:ascii="Arial" w:eastAsia="Times New Roman" w:hAnsi="Arial" w:cs="Arial"/>
          <w:color w:val="2D2D2D"/>
          <w:spacing w:val="2"/>
          <w:sz w:val="21"/>
          <w:lang w:eastAsia="ru-RU"/>
        </w:rPr>
        <w:t> </w:t>
      </w:r>
      <w:r w:rsidRPr="00477896">
        <w:rPr>
          <w:rFonts w:ascii="Arial" w:eastAsia="Times New Roman" w:hAnsi="Arial" w:cs="Arial"/>
          <w:color w:val="2D2D2D"/>
          <w:spacing w:val="2"/>
          <w:sz w:val="21"/>
          <w:szCs w:val="21"/>
          <w:lang w:eastAsia="ru-RU"/>
        </w:rPr>
        <w:t>(Областная газета, N 237, 23.12.2015);</w:t>
      </w:r>
      <w:r w:rsidRPr="00477896">
        <w:rPr>
          <w:rFonts w:ascii="Arial" w:eastAsia="Times New Roman" w:hAnsi="Arial" w:cs="Arial"/>
          <w:color w:val="2D2D2D"/>
          <w:spacing w:val="2"/>
          <w:sz w:val="21"/>
          <w:lang w:eastAsia="ru-RU"/>
        </w:rPr>
        <w:t> </w:t>
      </w:r>
      <w:r w:rsidRPr="00477896">
        <w:rPr>
          <w:rFonts w:ascii="Arial" w:eastAsia="Times New Roman" w:hAnsi="Arial" w:cs="Arial"/>
          <w:color w:val="2D2D2D"/>
          <w:spacing w:val="2"/>
          <w:sz w:val="21"/>
          <w:szCs w:val="21"/>
          <w:lang w:eastAsia="ru-RU"/>
        </w:rPr>
        <w:br/>
      </w:r>
      <w:hyperlink r:id="rId18" w:history="1">
        <w:r w:rsidRPr="00477896">
          <w:rPr>
            <w:rFonts w:ascii="Arial" w:eastAsia="Times New Roman" w:hAnsi="Arial" w:cs="Arial"/>
            <w:color w:val="00466E"/>
            <w:spacing w:val="2"/>
            <w:sz w:val="21"/>
            <w:u w:val="single"/>
            <w:lang w:eastAsia="ru-RU"/>
          </w:rPr>
          <w:t>Законом Свердловской области от 4 марта 2016 года N 17-ОЗ</w:t>
        </w:r>
      </w:hyperlink>
      <w:r w:rsidRPr="00477896">
        <w:rPr>
          <w:rFonts w:ascii="Arial" w:eastAsia="Times New Roman" w:hAnsi="Arial" w:cs="Arial"/>
          <w:color w:val="2D2D2D"/>
          <w:spacing w:val="2"/>
          <w:sz w:val="21"/>
          <w:lang w:eastAsia="ru-RU"/>
        </w:rPr>
        <w:t> </w:t>
      </w:r>
      <w:r w:rsidRPr="00477896">
        <w:rPr>
          <w:rFonts w:ascii="Arial" w:eastAsia="Times New Roman" w:hAnsi="Arial" w:cs="Arial"/>
          <w:color w:val="2D2D2D"/>
          <w:spacing w:val="2"/>
          <w:sz w:val="21"/>
          <w:szCs w:val="21"/>
          <w:lang w:eastAsia="ru-RU"/>
        </w:rPr>
        <w:t>(Областная газета, N 39, 05.03.2016).</w:t>
      </w:r>
      <w:r w:rsidRPr="00477896">
        <w:rPr>
          <w:rFonts w:ascii="Arial" w:eastAsia="Times New Roman" w:hAnsi="Arial" w:cs="Arial"/>
          <w:color w:val="2D2D2D"/>
          <w:spacing w:val="2"/>
          <w:sz w:val="21"/>
          <w:lang w:eastAsia="ru-RU"/>
        </w:rPr>
        <w:t> </w:t>
      </w:r>
      <w:r w:rsidRPr="00477896">
        <w:rPr>
          <w:rFonts w:ascii="Arial" w:eastAsia="Times New Roman" w:hAnsi="Arial" w:cs="Arial"/>
          <w:color w:val="2D2D2D"/>
          <w:spacing w:val="2"/>
          <w:sz w:val="21"/>
          <w:szCs w:val="21"/>
          <w:lang w:eastAsia="ru-RU"/>
        </w:rPr>
        <w:br/>
        <w:t>____________________________________________________________________</w:t>
      </w:r>
    </w:p>
    <w:p w:rsidR="00477896" w:rsidRDefault="00477896" w:rsidP="00477896">
      <w:pPr>
        <w:shd w:val="clear" w:color="auto" w:fill="FFFFFF"/>
        <w:spacing w:after="0" w:line="240" w:lineRule="auto"/>
        <w:jc w:val="right"/>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Принят</w:t>
      </w:r>
      <w:proofErr w:type="gramEnd"/>
      <w:r w:rsidRPr="00477896">
        <w:rPr>
          <w:rFonts w:ascii="Arial" w:eastAsia="Times New Roman" w:hAnsi="Arial" w:cs="Arial"/>
          <w:color w:val="2D2D2D"/>
          <w:spacing w:val="2"/>
          <w:sz w:val="21"/>
          <w:szCs w:val="21"/>
          <w:lang w:eastAsia="ru-RU"/>
        </w:rPr>
        <w:br/>
        <w:t>Областной Думой</w:t>
      </w:r>
      <w:r w:rsidRPr="00477896">
        <w:rPr>
          <w:rFonts w:ascii="Arial" w:eastAsia="Times New Roman" w:hAnsi="Arial" w:cs="Arial"/>
          <w:color w:val="2D2D2D"/>
          <w:spacing w:val="2"/>
          <w:sz w:val="21"/>
          <w:szCs w:val="21"/>
          <w:lang w:eastAsia="ru-RU"/>
        </w:rPr>
        <w:br/>
        <w:t>Законодательного Собрания</w:t>
      </w:r>
      <w:r w:rsidRPr="00477896">
        <w:rPr>
          <w:rFonts w:ascii="Arial" w:eastAsia="Times New Roman" w:hAnsi="Arial" w:cs="Arial"/>
          <w:color w:val="2D2D2D"/>
          <w:spacing w:val="2"/>
          <w:sz w:val="21"/>
          <w:szCs w:val="21"/>
          <w:lang w:eastAsia="ru-RU"/>
        </w:rPr>
        <w:br/>
        <w:t>Свердловской области</w:t>
      </w:r>
      <w:r w:rsidRPr="00477896">
        <w:rPr>
          <w:rFonts w:ascii="Arial" w:eastAsia="Times New Roman" w:hAnsi="Arial" w:cs="Arial"/>
          <w:color w:val="2D2D2D"/>
          <w:spacing w:val="2"/>
          <w:sz w:val="21"/>
          <w:szCs w:val="21"/>
          <w:lang w:eastAsia="ru-RU"/>
        </w:rPr>
        <w:br/>
        <w:t>10 февраля 2009 года</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Одобрен</w:t>
      </w:r>
      <w:r w:rsidRPr="00477896">
        <w:rPr>
          <w:rFonts w:ascii="Arial" w:eastAsia="Times New Roman" w:hAnsi="Arial" w:cs="Arial"/>
          <w:color w:val="2D2D2D"/>
          <w:spacing w:val="2"/>
          <w:sz w:val="21"/>
          <w:szCs w:val="21"/>
          <w:lang w:eastAsia="ru-RU"/>
        </w:rPr>
        <w:br/>
        <w:t>Палатой Представителей</w:t>
      </w:r>
      <w:r w:rsidRPr="00477896">
        <w:rPr>
          <w:rFonts w:ascii="Arial" w:eastAsia="Times New Roman" w:hAnsi="Arial" w:cs="Arial"/>
          <w:color w:val="2D2D2D"/>
          <w:spacing w:val="2"/>
          <w:sz w:val="21"/>
          <w:szCs w:val="21"/>
          <w:lang w:eastAsia="ru-RU"/>
        </w:rPr>
        <w:br/>
        <w:t>Законодательного Собрания</w:t>
      </w:r>
      <w:r w:rsidRPr="00477896">
        <w:rPr>
          <w:rFonts w:ascii="Arial" w:eastAsia="Times New Roman" w:hAnsi="Arial" w:cs="Arial"/>
          <w:color w:val="2D2D2D"/>
          <w:spacing w:val="2"/>
          <w:sz w:val="21"/>
          <w:szCs w:val="21"/>
          <w:lang w:eastAsia="ru-RU"/>
        </w:rPr>
        <w:br/>
        <w:t>Свердловской области</w:t>
      </w:r>
      <w:r w:rsidRPr="00477896">
        <w:rPr>
          <w:rFonts w:ascii="Arial" w:eastAsia="Times New Roman" w:hAnsi="Arial" w:cs="Arial"/>
          <w:color w:val="2D2D2D"/>
          <w:spacing w:val="2"/>
          <w:sz w:val="21"/>
          <w:szCs w:val="21"/>
          <w:lang w:eastAsia="ru-RU"/>
        </w:rPr>
        <w:br/>
        <w:t>19 февраля 2009 года</w:t>
      </w:r>
      <w:r w:rsidRPr="00477896">
        <w:rPr>
          <w:rFonts w:ascii="Arial" w:eastAsia="Times New Roman" w:hAnsi="Arial" w:cs="Arial"/>
          <w:color w:val="2D2D2D"/>
          <w:spacing w:val="2"/>
          <w:sz w:val="21"/>
          <w:szCs w:val="21"/>
          <w:lang w:eastAsia="ru-RU"/>
        </w:rPr>
        <w:br/>
      </w:r>
    </w:p>
    <w:p w:rsidR="00477896" w:rsidRDefault="00477896" w:rsidP="00477896">
      <w:pPr>
        <w:shd w:val="clear" w:color="auto" w:fill="FFFFFF"/>
        <w:spacing w:after="0" w:line="240" w:lineRule="auto"/>
        <w:jc w:val="right"/>
        <w:textAlignment w:val="baseline"/>
        <w:rPr>
          <w:rFonts w:ascii="Arial" w:eastAsia="Times New Roman" w:hAnsi="Arial" w:cs="Arial"/>
          <w:color w:val="2D2D2D"/>
          <w:spacing w:val="2"/>
          <w:sz w:val="21"/>
          <w:szCs w:val="21"/>
          <w:lang w:eastAsia="ru-RU"/>
        </w:rPr>
      </w:pPr>
    </w:p>
    <w:p w:rsidR="00477896" w:rsidRDefault="00477896" w:rsidP="00477896">
      <w:pPr>
        <w:shd w:val="clear" w:color="auto" w:fill="FFFFFF"/>
        <w:spacing w:after="0" w:line="240" w:lineRule="auto"/>
        <w:jc w:val="right"/>
        <w:textAlignment w:val="baseline"/>
        <w:rPr>
          <w:rFonts w:ascii="Arial" w:eastAsia="Times New Roman" w:hAnsi="Arial" w:cs="Arial"/>
          <w:color w:val="2D2D2D"/>
          <w:spacing w:val="2"/>
          <w:sz w:val="21"/>
          <w:szCs w:val="21"/>
          <w:lang w:eastAsia="ru-RU"/>
        </w:rPr>
      </w:pPr>
    </w:p>
    <w:p w:rsidR="00477896" w:rsidRDefault="00477896" w:rsidP="00477896">
      <w:pPr>
        <w:shd w:val="clear" w:color="auto" w:fill="FFFFFF"/>
        <w:spacing w:after="0" w:line="240" w:lineRule="auto"/>
        <w:jc w:val="right"/>
        <w:textAlignment w:val="baseline"/>
        <w:rPr>
          <w:rFonts w:ascii="Arial" w:eastAsia="Times New Roman" w:hAnsi="Arial" w:cs="Arial"/>
          <w:color w:val="2D2D2D"/>
          <w:spacing w:val="2"/>
          <w:sz w:val="21"/>
          <w:szCs w:val="21"/>
          <w:lang w:eastAsia="ru-RU"/>
        </w:rPr>
      </w:pPr>
    </w:p>
    <w:p w:rsidR="00477896" w:rsidRPr="00477896" w:rsidRDefault="00477896" w:rsidP="00477896">
      <w:pPr>
        <w:shd w:val="clear" w:color="auto" w:fill="FFFFFF"/>
        <w:spacing w:after="0" w:line="240" w:lineRule="auto"/>
        <w:jc w:val="right"/>
        <w:textAlignment w:val="baseline"/>
        <w:rPr>
          <w:rFonts w:ascii="Arial" w:eastAsia="Times New Roman" w:hAnsi="Arial" w:cs="Arial"/>
          <w:color w:val="2D2D2D"/>
          <w:spacing w:val="2"/>
          <w:sz w:val="21"/>
          <w:szCs w:val="21"/>
          <w:lang w:eastAsia="ru-RU"/>
        </w:rPr>
      </w:pPr>
    </w:p>
    <w:p w:rsidR="00477896" w:rsidRPr="00477896" w:rsidRDefault="00477896" w:rsidP="00477896">
      <w:pPr>
        <w:shd w:val="clear" w:color="auto" w:fill="FFFFFF"/>
        <w:spacing w:after="0" w:line="240" w:lineRule="auto"/>
        <w:jc w:val="center"/>
        <w:textAlignment w:val="baseline"/>
        <w:outlineLvl w:val="2"/>
        <w:rPr>
          <w:rFonts w:ascii="Arial" w:eastAsia="Times New Roman" w:hAnsi="Arial" w:cs="Arial"/>
          <w:color w:val="4C4C4C"/>
          <w:spacing w:val="2"/>
          <w:sz w:val="29"/>
          <w:szCs w:val="29"/>
          <w:lang w:eastAsia="ru-RU"/>
        </w:rPr>
      </w:pPr>
      <w:r w:rsidRPr="00477896">
        <w:rPr>
          <w:rFonts w:ascii="Arial" w:eastAsia="Times New Roman" w:hAnsi="Arial" w:cs="Arial"/>
          <w:color w:val="4C4C4C"/>
          <w:spacing w:val="2"/>
          <w:sz w:val="29"/>
          <w:szCs w:val="29"/>
          <w:lang w:eastAsia="ru-RU"/>
        </w:rPr>
        <w:lastRenderedPageBreak/>
        <w:t>Глава 1. Общие положения (статьи 1 - 4)</w:t>
      </w:r>
    </w:p>
    <w:p w:rsidR="00477896" w:rsidRPr="00477896" w:rsidRDefault="00477896" w:rsidP="00477896">
      <w:pPr>
        <w:shd w:val="clear" w:color="auto" w:fill="E9ECF1"/>
        <w:spacing w:after="0" w:line="240" w:lineRule="auto"/>
        <w:textAlignment w:val="baseline"/>
        <w:outlineLvl w:val="3"/>
        <w:rPr>
          <w:rFonts w:ascii="Arial" w:eastAsia="Times New Roman" w:hAnsi="Arial" w:cs="Arial"/>
          <w:color w:val="242424"/>
          <w:spacing w:val="2"/>
          <w:sz w:val="23"/>
          <w:szCs w:val="23"/>
          <w:lang w:eastAsia="ru-RU"/>
        </w:rPr>
      </w:pPr>
      <w:r w:rsidRPr="00477896">
        <w:rPr>
          <w:rFonts w:ascii="Arial" w:eastAsia="Times New Roman" w:hAnsi="Arial" w:cs="Arial"/>
          <w:color w:val="242424"/>
          <w:spacing w:val="2"/>
          <w:sz w:val="23"/>
          <w:szCs w:val="23"/>
          <w:lang w:eastAsia="ru-RU"/>
        </w:rPr>
        <w:t>Статья 1. Отношения, регулируемые настоящим Законом</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br/>
        <w:t>Настоящим Законом регулируются отношения в сфере противодействия кор</w:t>
      </w:r>
      <w:r>
        <w:rPr>
          <w:rFonts w:ascii="Arial" w:eastAsia="Times New Roman" w:hAnsi="Arial" w:cs="Arial"/>
          <w:color w:val="2D2D2D"/>
          <w:spacing w:val="2"/>
          <w:sz w:val="21"/>
          <w:szCs w:val="21"/>
          <w:lang w:eastAsia="ru-RU"/>
        </w:rPr>
        <w:t>рупции в Свердловской области.</w:t>
      </w:r>
      <w:r>
        <w:rPr>
          <w:rFonts w:ascii="Arial" w:eastAsia="Times New Roman" w:hAnsi="Arial" w:cs="Arial"/>
          <w:color w:val="2D2D2D"/>
          <w:spacing w:val="2"/>
          <w:sz w:val="21"/>
          <w:szCs w:val="21"/>
          <w:lang w:eastAsia="ru-RU"/>
        </w:rPr>
        <w:br/>
      </w:r>
    </w:p>
    <w:p w:rsidR="00477896" w:rsidRPr="00477896" w:rsidRDefault="00477896" w:rsidP="00477896">
      <w:pPr>
        <w:shd w:val="clear" w:color="auto" w:fill="E9ECF1"/>
        <w:spacing w:after="0" w:line="240" w:lineRule="auto"/>
        <w:textAlignment w:val="baseline"/>
        <w:outlineLvl w:val="3"/>
        <w:rPr>
          <w:rFonts w:ascii="Arial" w:eastAsia="Times New Roman" w:hAnsi="Arial" w:cs="Arial"/>
          <w:color w:val="242424"/>
          <w:spacing w:val="2"/>
          <w:sz w:val="23"/>
          <w:szCs w:val="23"/>
          <w:lang w:eastAsia="ru-RU"/>
        </w:rPr>
      </w:pPr>
      <w:r w:rsidRPr="00477896">
        <w:rPr>
          <w:rFonts w:ascii="Arial" w:eastAsia="Times New Roman" w:hAnsi="Arial" w:cs="Arial"/>
          <w:color w:val="242424"/>
          <w:spacing w:val="2"/>
          <w:sz w:val="23"/>
          <w:szCs w:val="23"/>
          <w:lang w:eastAsia="ru-RU"/>
        </w:rPr>
        <w:t>Статья 2. Основные понятия, применяемые в настоящем Законе</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br/>
        <w:t>В настоящем Законе применяются следующие основные понятия:</w:t>
      </w:r>
      <w:r w:rsidRPr="00477896">
        <w:rPr>
          <w:rFonts w:ascii="Arial" w:eastAsia="Times New Roman" w:hAnsi="Arial" w:cs="Arial"/>
          <w:color w:val="2D2D2D"/>
          <w:spacing w:val="2"/>
          <w:sz w:val="21"/>
          <w:szCs w:val="21"/>
          <w:lang w:eastAsia="ru-RU"/>
        </w:rPr>
        <w:br/>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 xml:space="preserve">1) </w:t>
      </w:r>
      <w:proofErr w:type="spellStart"/>
      <w:r w:rsidRPr="00477896">
        <w:rPr>
          <w:rFonts w:ascii="Arial" w:eastAsia="Times New Roman" w:hAnsi="Arial" w:cs="Arial"/>
          <w:color w:val="2D2D2D"/>
          <w:spacing w:val="2"/>
          <w:sz w:val="21"/>
          <w:szCs w:val="21"/>
          <w:lang w:eastAsia="ru-RU"/>
        </w:rPr>
        <w:t>антикоррупционный</w:t>
      </w:r>
      <w:proofErr w:type="spellEnd"/>
      <w:r w:rsidRPr="00477896">
        <w:rPr>
          <w:rFonts w:ascii="Arial" w:eastAsia="Times New Roman" w:hAnsi="Arial" w:cs="Arial"/>
          <w:color w:val="2D2D2D"/>
          <w:spacing w:val="2"/>
          <w:sz w:val="21"/>
          <w:szCs w:val="21"/>
          <w:lang w:eastAsia="ru-RU"/>
        </w:rPr>
        <w:t xml:space="preserve"> мониторинг - наблюдение за реализацией мер по профилактике коррупции в Свердловской области, обобщение и анализ результатов такого наблюдения;</w:t>
      </w:r>
      <w:r w:rsidRPr="00477896">
        <w:rPr>
          <w:rFonts w:ascii="Arial" w:eastAsia="Times New Roman" w:hAnsi="Arial" w:cs="Arial"/>
          <w:color w:val="2D2D2D"/>
          <w:spacing w:val="2"/>
          <w:sz w:val="21"/>
          <w:szCs w:val="21"/>
          <w:lang w:eastAsia="ru-RU"/>
        </w:rPr>
        <w:br/>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proofErr w:type="gramStart"/>
      <w:r w:rsidRPr="00477896">
        <w:rPr>
          <w:rFonts w:ascii="Arial" w:eastAsia="Times New Roman" w:hAnsi="Arial" w:cs="Arial"/>
          <w:color w:val="2D2D2D"/>
          <w:spacing w:val="2"/>
          <w:sz w:val="21"/>
          <w:szCs w:val="21"/>
          <w:lang w:eastAsia="ru-RU"/>
        </w:rPr>
        <w:t xml:space="preserve">2) </w:t>
      </w:r>
      <w:proofErr w:type="spellStart"/>
      <w:r w:rsidRPr="00477896">
        <w:rPr>
          <w:rFonts w:ascii="Arial" w:eastAsia="Times New Roman" w:hAnsi="Arial" w:cs="Arial"/>
          <w:color w:val="2D2D2D"/>
          <w:spacing w:val="2"/>
          <w:sz w:val="21"/>
          <w:szCs w:val="21"/>
          <w:lang w:eastAsia="ru-RU"/>
        </w:rPr>
        <w:t>антикоррупционная</w:t>
      </w:r>
      <w:proofErr w:type="spellEnd"/>
      <w:r w:rsidRPr="00477896">
        <w:rPr>
          <w:rFonts w:ascii="Arial" w:eastAsia="Times New Roman" w:hAnsi="Arial" w:cs="Arial"/>
          <w:color w:val="2D2D2D"/>
          <w:spacing w:val="2"/>
          <w:sz w:val="21"/>
          <w:szCs w:val="21"/>
          <w:lang w:eastAsia="ru-RU"/>
        </w:rPr>
        <w:t xml:space="preserve"> экспертиза нормативных правовых актов Свердловской области и проектов нормативных правовых актов Свердловской области - выявление в нормативных правовых актах Свердловской области и проектах нормативных правовых актов Свердловской области </w:t>
      </w:r>
      <w:proofErr w:type="spellStart"/>
      <w:r w:rsidRPr="00477896">
        <w:rPr>
          <w:rFonts w:ascii="Arial" w:eastAsia="Times New Roman" w:hAnsi="Arial" w:cs="Arial"/>
          <w:color w:val="2D2D2D"/>
          <w:spacing w:val="2"/>
          <w:sz w:val="21"/>
          <w:szCs w:val="21"/>
          <w:lang w:eastAsia="ru-RU"/>
        </w:rPr>
        <w:t>коррупциогенных</w:t>
      </w:r>
      <w:proofErr w:type="spellEnd"/>
      <w:r w:rsidRPr="00477896">
        <w:rPr>
          <w:rFonts w:ascii="Arial" w:eastAsia="Times New Roman" w:hAnsi="Arial" w:cs="Arial"/>
          <w:color w:val="2D2D2D"/>
          <w:spacing w:val="2"/>
          <w:sz w:val="21"/>
          <w:szCs w:val="21"/>
          <w:lang w:eastAsia="ru-RU"/>
        </w:rPr>
        <w:t xml:space="preserve"> факторов;</w:t>
      </w:r>
      <w:r w:rsidRPr="00477896">
        <w:rPr>
          <w:rFonts w:ascii="Arial" w:eastAsia="Times New Roman" w:hAnsi="Arial" w:cs="Arial"/>
          <w:color w:val="2D2D2D"/>
          <w:spacing w:val="2"/>
          <w:sz w:val="21"/>
          <w:szCs w:val="21"/>
          <w:lang w:eastAsia="ru-RU"/>
        </w:rPr>
        <w:br/>
        <w:t>(Подпункт в редакции, введенной в действие с 7 ноября 2009 года</w:t>
      </w:r>
      <w:r w:rsidRPr="00477896">
        <w:rPr>
          <w:rFonts w:ascii="Arial" w:eastAsia="Times New Roman" w:hAnsi="Arial" w:cs="Arial"/>
          <w:color w:val="2D2D2D"/>
          <w:spacing w:val="2"/>
          <w:sz w:val="21"/>
          <w:lang w:eastAsia="ru-RU"/>
        </w:rPr>
        <w:t> </w:t>
      </w:r>
      <w:hyperlink r:id="rId19" w:history="1">
        <w:r w:rsidRPr="00477896">
          <w:rPr>
            <w:rFonts w:ascii="Arial" w:eastAsia="Times New Roman" w:hAnsi="Arial" w:cs="Arial"/>
            <w:color w:val="00466E"/>
            <w:spacing w:val="2"/>
            <w:sz w:val="21"/>
            <w:u w:val="single"/>
            <w:lang w:eastAsia="ru-RU"/>
          </w:rPr>
          <w:t>Законом Свердловской области от 22 октября 2009 года N 90-ОЗ</w:t>
        </w:r>
      </w:hyperlink>
      <w:r w:rsidRPr="00477896">
        <w:rPr>
          <w:rFonts w:ascii="Arial" w:eastAsia="Times New Roman" w:hAnsi="Arial" w:cs="Arial"/>
          <w:color w:val="2D2D2D"/>
          <w:spacing w:val="2"/>
          <w:sz w:val="21"/>
          <w:szCs w:val="21"/>
          <w:lang w:eastAsia="ru-RU"/>
        </w:rPr>
        <w:t>.</w:t>
      </w:r>
      <w:r w:rsidRPr="00477896">
        <w:rPr>
          <w:rFonts w:ascii="Arial" w:eastAsia="Times New Roman" w:hAnsi="Arial" w:cs="Arial"/>
          <w:color w:val="2D2D2D"/>
          <w:spacing w:val="2"/>
          <w:sz w:val="21"/>
          <w:szCs w:val="21"/>
          <w:lang w:eastAsia="ru-RU"/>
        </w:rPr>
        <w:br/>
      </w:r>
      <w:proofErr w:type="gramEnd"/>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2-1) представление сведений о доходах - представление лицами, замещающими государственные должности Свердловской области, муниципальные должности в муниципальных образованиях, расположенных на территории Свердловской области,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 (супругов) и несовершеннолетних детей;</w:t>
      </w: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(Подпункт дополнительно включен с 3 апреля 2015 года</w:t>
      </w:r>
      <w:r w:rsidRPr="00477896">
        <w:rPr>
          <w:rFonts w:ascii="Arial" w:eastAsia="Times New Roman" w:hAnsi="Arial" w:cs="Arial"/>
          <w:color w:val="2D2D2D"/>
          <w:spacing w:val="2"/>
          <w:sz w:val="21"/>
          <w:lang w:eastAsia="ru-RU"/>
        </w:rPr>
        <w:t> </w:t>
      </w:r>
      <w:hyperlink r:id="rId20" w:history="1">
        <w:r w:rsidRPr="00477896">
          <w:rPr>
            <w:rFonts w:ascii="Arial" w:eastAsia="Times New Roman" w:hAnsi="Arial" w:cs="Arial"/>
            <w:color w:val="00466E"/>
            <w:spacing w:val="2"/>
            <w:sz w:val="21"/>
            <w:u w:val="single"/>
            <w:lang w:eastAsia="ru-RU"/>
          </w:rPr>
          <w:t>Законом Свердловской области от 20 марта 2015 года N 26-ОЗ</w:t>
        </w:r>
      </w:hyperlink>
      <w:r w:rsidRPr="00477896">
        <w:rPr>
          <w:rFonts w:ascii="Arial" w:eastAsia="Times New Roman" w:hAnsi="Arial" w:cs="Arial"/>
          <w:color w:val="2D2D2D"/>
          <w:spacing w:val="2"/>
          <w:sz w:val="21"/>
          <w:szCs w:val="21"/>
          <w:lang w:eastAsia="ru-RU"/>
        </w:rPr>
        <w:t>; в редакции, введенной в действие с 3 января 2016 года</w:t>
      </w:r>
      <w:r w:rsidRPr="00477896">
        <w:rPr>
          <w:rFonts w:ascii="Arial" w:eastAsia="Times New Roman" w:hAnsi="Arial" w:cs="Arial"/>
          <w:color w:val="2D2D2D"/>
          <w:spacing w:val="2"/>
          <w:sz w:val="21"/>
          <w:lang w:eastAsia="ru-RU"/>
        </w:rPr>
        <w:t> </w:t>
      </w:r>
      <w:hyperlink r:id="rId21" w:history="1">
        <w:r w:rsidRPr="00477896">
          <w:rPr>
            <w:rFonts w:ascii="Arial" w:eastAsia="Times New Roman" w:hAnsi="Arial" w:cs="Arial"/>
            <w:color w:val="00466E"/>
            <w:spacing w:val="2"/>
            <w:sz w:val="21"/>
            <w:u w:val="single"/>
            <w:lang w:eastAsia="ru-RU"/>
          </w:rPr>
          <w:t>Законом Свердловской области от 21 декабря 2015 года N 155-ОЗ</w:t>
        </w:r>
      </w:hyperlink>
      <w:r w:rsidRPr="00477896">
        <w:rPr>
          <w:rFonts w:ascii="Arial" w:eastAsia="Times New Roman" w:hAnsi="Arial" w:cs="Arial"/>
          <w:color w:val="2D2D2D"/>
          <w:spacing w:val="2"/>
          <w:sz w:val="21"/>
          <w:szCs w:val="21"/>
          <w:lang w:eastAsia="ru-RU"/>
        </w:rPr>
        <w:t>.</w:t>
      </w:r>
      <w:r w:rsidRPr="00477896">
        <w:rPr>
          <w:rFonts w:ascii="Arial" w:eastAsia="Times New Roman" w:hAnsi="Arial" w:cs="Arial"/>
          <w:color w:val="2D2D2D"/>
          <w:spacing w:val="2"/>
          <w:sz w:val="21"/>
          <w:szCs w:val="21"/>
          <w:lang w:eastAsia="ru-RU"/>
        </w:rPr>
        <w:br/>
      </w:r>
      <w:proofErr w:type="gramEnd"/>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proofErr w:type="gramStart"/>
      <w:r w:rsidRPr="00477896">
        <w:rPr>
          <w:rFonts w:ascii="Arial" w:eastAsia="Times New Roman" w:hAnsi="Arial" w:cs="Arial"/>
          <w:color w:val="2D2D2D"/>
          <w:spacing w:val="2"/>
          <w:sz w:val="21"/>
          <w:szCs w:val="21"/>
          <w:lang w:eastAsia="ru-RU"/>
        </w:rPr>
        <w:t>3) контроль за расходами - контроль за соответствием расходов лиц, замещающих государственные должности Свердловской области, муниципальные должности в муниципальных образованиях, расположенных на территории Свердловской области, расходов их супруг (супругов) и несовершеннолетних детей общему доходу данных лиц и их супруг (супругов) за три последних года, предшествующих совершению сделки по приобретению земельного участка, другого объекта недвижимости, транспортного средства, ценных бумаг, акций (долей участия</w:t>
      </w:r>
      <w:proofErr w:type="gramEnd"/>
      <w:r w:rsidRPr="00477896">
        <w:rPr>
          <w:rFonts w:ascii="Arial" w:eastAsia="Times New Roman" w:hAnsi="Arial" w:cs="Arial"/>
          <w:color w:val="2D2D2D"/>
          <w:spacing w:val="2"/>
          <w:sz w:val="21"/>
          <w:szCs w:val="21"/>
          <w:lang w:eastAsia="ru-RU"/>
        </w:rPr>
        <w:t>, паев в уставных (складочных) капиталах организаций);</w:t>
      </w:r>
      <w:r w:rsidRPr="00477896">
        <w:rPr>
          <w:rFonts w:ascii="Arial" w:eastAsia="Times New Roman" w:hAnsi="Arial" w:cs="Arial"/>
          <w:color w:val="2D2D2D"/>
          <w:spacing w:val="2"/>
          <w:sz w:val="21"/>
          <w:szCs w:val="21"/>
          <w:lang w:eastAsia="ru-RU"/>
        </w:rPr>
        <w:br/>
        <w:t>(Подпункт дополнительно включен с 18 июня 2014 года</w:t>
      </w:r>
      <w:r w:rsidRPr="00477896">
        <w:rPr>
          <w:rFonts w:ascii="Arial" w:eastAsia="Times New Roman" w:hAnsi="Arial" w:cs="Arial"/>
          <w:color w:val="2D2D2D"/>
          <w:spacing w:val="2"/>
          <w:sz w:val="21"/>
          <w:lang w:eastAsia="ru-RU"/>
        </w:rPr>
        <w:t> </w:t>
      </w:r>
      <w:hyperlink r:id="rId22" w:history="1">
        <w:r w:rsidRPr="00477896">
          <w:rPr>
            <w:rFonts w:ascii="Arial" w:eastAsia="Times New Roman" w:hAnsi="Arial" w:cs="Arial"/>
            <w:color w:val="00466E"/>
            <w:spacing w:val="2"/>
            <w:sz w:val="21"/>
            <w:u w:val="single"/>
            <w:lang w:eastAsia="ru-RU"/>
          </w:rPr>
          <w:t>Законом Свердловской области от 6 июня 2014 года N 46-ОЗ</w:t>
        </w:r>
      </w:hyperlink>
      <w:r w:rsidRPr="00477896">
        <w:rPr>
          <w:rFonts w:ascii="Arial" w:eastAsia="Times New Roman" w:hAnsi="Arial" w:cs="Arial"/>
          <w:color w:val="2D2D2D"/>
          <w:spacing w:val="2"/>
          <w:sz w:val="21"/>
          <w:szCs w:val="21"/>
          <w:lang w:eastAsia="ru-RU"/>
        </w:rPr>
        <w:t xml:space="preserve">; </w:t>
      </w:r>
      <w:proofErr w:type="gramStart"/>
      <w:r w:rsidRPr="00477896">
        <w:rPr>
          <w:rFonts w:ascii="Arial" w:eastAsia="Times New Roman" w:hAnsi="Arial" w:cs="Arial"/>
          <w:color w:val="2D2D2D"/>
          <w:spacing w:val="2"/>
          <w:sz w:val="21"/>
          <w:szCs w:val="21"/>
          <w:lang w:eastAsia="ru-RU"/>
        </w:rPr>
        <w:t>в редакции, введенной в действие с 3 января 2016 года</w:t>
      </w:r>
      <w:r w:rsidRPr="00477896">
        <w:rPr>
          <w:rFonts w:ascii="Arial" w:eastAsia="Times New Roman" w:hAnsi="Arial" w:cs="Arial"/>
          <w:color w:val="2D2D2D"/>
          <w:spacing w:val="2"/>
          <w:sz w:val="21"/>
          <w:lang w:eastAsia="ru-RU"/>
        </w:rPr>
        <w:t> </w:t>
      </w:r>
      <w:hyperlink r:id="rId23" w:history="1">
        <w:r w:rsidRPr="00477896">
          <w:rPr>
            <w:rFonts w:ascii="Arial" w:eastAsia="Times New Roman" w:hAnsi="Arial" w:cs="Arial"/>
            <w:color w:val="00466E"/>
            <w:spacing w:val="2"/>
            <w:sz w:val="21"/>
            <w:u w:val="single"/>
            <w:lang w:eastAsia="ru-RU"/>
          </w:rPr>
          <w:t>Законом Свердловской области от 21 декабря 2015 года N 155-ОЗ</w:t>
        </w:r>
      </w:hyperlink>
      <w:r w:rsidRPr="00477896">
        <w:rPr>
          <w:rFonts w:ascii="Arial" w:eastAsia="Times New Roman" w:hAnsi="Arial" w:cs="Arial"/>
          <w:color w:val="2D2D2D"/>
          <w:spacing w:val="2"/>
          <w:sz w:val="21"/>
          <w:szCs w:val="21"/>
          <w:lang w:eastAsia="ru-RU"/>
        </w:rPr>
        <w:t>.</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4) 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w:t>
      </w:r>
      <w:proofErr w:type="gramEnd"/>
      <w:r w:rsidRPr="00477896">
        <w:rPr>
          <w:rFonts w:ascii="Arial" w:eastAsia="Times New Roman" w:hAnsi="Arial" w:cs="Arial"/>
          <w:color w:val="2D2D2D"/>
          <w:spacing w:val="2"/>
          <w:sz w:val="21"/>
          <w:szCs w:val="21"/>
          <w:lang w:eastAsia="ru-RU"/>
        </w:rPr>
        <w:t xml:space="preserve"> (осуществление полномочий);</w:t>
      </w:r>
      <w:r w:rsidRPr="00477896">
        <w:rPr>
          <w:rFonts w:ascii="Arial" w:eastAsia="Times New Roman" w:hAnsi="Arial" w:cs="Arial"/>
          <w:color w:val="2D2D2D"/>
          <w:spacing w:val="2"/>
          <w:sz w:val="21"/>
          <w:szCs w:val="21"/>
          <w:lang w:eastAsia="ru-RU"/>
        </w:rPr>
        <w:br/>
        <w:t>(Подпункт дополнительно включен с 3 января 2016 года</w:t>
      </w:r>
      <w:r w:rsidRPr="00477896">
        <w:rPr>
          <w:rFonts w:ascii="Arial" w:eastAsia="Times New Roman" w:hAnsi="Arial" w:cs="Arial"/>
          <w:color w:val="2D2D2D"/>
          <w:spacing w:val="2"/>
          <w:sz w:val="21"/>
          <w:lang w:eastAsia="ru-RU"/>
        </w:rPr>
        <w:t> </w:t>
      </w:r>
      <w:hyperlink r:id="rId24" w:history="1">
        <w:r w:rsidRPr="00477896">
          <w:rPr>
            <w:rFonts w:ascii="Arial" w:eastAsia="Times New Roman" w:hAnsi="Arial" w:cs="Arial"/>
            <w:color w:val="00466E"/>
            <w:spacing w:val="2"/>
            <w:sz w:val="21"/>
            <w:u w:val="single"/>
            <w:lang w:eastAsia="ru-RU"/>
          </w:rPr>
          <w:t>Законом Свердловской области от 21 декабря 2015 года N 155-ОЗ</w:t>
        </w:r>
      </w:hyperlink>
      <w:r w:rsidRPr="00477896">
        <w:rPr>
          <w:rFonts w:ascii="Arial" w:eastAsia="Times New Roman" w:hAnsi="Arial" w:cs="Arial"/>
          <w:color w:val="2D2D2D"/>
          <w:spacing w:val="2"/>
          <w:sz w:val="21"/>
          <w:szCs w:val="21"/>
          <w:lang w:eastAsia="ru-RU"/>
        </w:rPr>
        <w:t>)</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proofErr w:type="gramStart"/>
      <w:r w:rsidRPr="00477896">
        <w:rPr>
          <w:rFonts w:ascii="Arial" w:eastAsia="Times New Roman" w:hAnsi="Arial" w:cs="Arial"/>
          <w:color w:val="2D2D2D"/>
          <w:spacing w:val="2"/>
          <w:sz w:val="21"/>
          <w:szCs w:val="21"/>
          <w:lang w:eastAsia="ru-RU"/>
        </w:rPr>
        <w:t>5) 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w:t>
      </w:r>
      <w:proofErr w:type="gramEnd"/>
      <w:r w:rsidRPr="00477896">
        <w:rPr>
          <w:rFonts w:ascii="Arial" w:eastAsia="Times New Roman" w:hAnsi="Arial" w:cs="Arial"/>
          <w:color w:val="2D2D2D"/>
          <w:spacing w:val="2"/>
          <w:sz w:val="21"/>
          <w:szCs w:val="21"/>
          <w:lang w:eastAsia="ru-RU"/>
        </w:rPr>
        <w:t>, сестрами, родителями, детьми супругов и супругами детей), гражданами или организациями, с которыми указанное лицо и (или) лица, состоящие с ним в близком родстве или свойстве, связаны имущественными, корпоративными или иными близкими отношениями.</w:t>
      </w:r>
      <w:r w:rsidRPr="00477896">
        <w:rPr>
          <w:rFonts w:ascii="Arial" w:eastAsia="Times New Roman" w:hAnsi="Arial" w:cs="Arial"/>
          <w:color w:val="2D2D2D"/>
          <w:spacing w:val="2"/>
          <w:sz w:val="21"/>
          <w:szCs w:val="21"/>
          <w:lang w:eastAsia="ru-RU"/>
        </w:rPr>
        <w:br/>
        <w:t>(Подпункт дополнительно включен с 3 января 2016 года</w:t>
      </w:r>
      <w:r w:rsidRPr="00477896">
        <w:rPr>
          <w:rFonts w:ascii="Arial" w:eastAsia="Times New Roman" w:hAnsi="Arial" w:cs="Arial"/>
          <w:color w:val="2D2D2D"/>
          <w:spacing w:val="2"/>
          <w:sz w:val="21"/>
          <w:lang w:eastAsia="ru-RU"/>
        </w:rPr>
        <w:t> </w:t>
      </w:r>
      <w:hyperlink r:id="rId25" w:history="1">
        <w:r w:rsidRPr="00477896">
          <w:rPr>
            <w:rFonts w:ascii="Arial" w:eastAsia="Times New Roman" w:hAnsi="Arial" w:cs="Arial"/>
            <w:color w:val="00466E"/>
            <w:spacing w:val="2"/>
            <w:sz w:val="21"/>
            <w:u w:val="single"/>
            <w:lang w:eastAsia="ru-RU"/>
          </w:rPr>
          <w:t xml:space="preserve">Законом Свердловской области от </w:t>
        </w:r>
        <w:r w:rsidRPr="00477896">
          <w:rPr>
            <w:rFonts w:ascii="Arial" w:eastAsia="Times New Roman" w:hAnsi="Arial" w:cs="Arial"/>
            <w:color w:val="00466E"/>
            <w:spacing w:val="2"/>
            <w:sz w:val="21"/>
            <w:u w:val="single"/>
            <w:lang w:eastAsia="ru-RU"/>
          </w:rPr>
          <w:lastRenderedPageBreak/>
          <w:t>21 декабря 2015 года N 155-ОЗ</w:t>
        </w:r>
      </w:hyperlink>
      <w:r>
        <w:rPr>
          <w:rFonts w:ascii="Arial" w:eastAsia="Times New Roman" w:hAnsi="Arial" w:cs="Arial"/>
          <w:color w:val="2D2D2D"/>
          <w:spacing w:val="2"/>
          <w:sz w:val="21"/>
          <w:szCs w:val="21"/>
          <w:lang w:eastAsia="ru-RU"/>
        </w:rPr>
        <w:t>)</w:t>
      </w:r>
      <w:r>
        <w:rPr>
          <w:rFonts w:ascii="Arial" w:eastAsia="Times New Roman" w:hAnsi="Arial" w:cs="Arial"/>
          <w:color w:val="2D2D2D"/>
          <w:spacing w:val="2"/>
          <w:sz w:val="21"/>
          <w:szCs w:val="21"/>
          <w:lang w:eastAsia="ru-RU"/>
        </w:rPr>
        <w:br/>
      </w:r>
    </w:p>
    <w:p w:rsidR="00477896" w:rsidRPr="00477896" w:rsidRDefault="00477896" w:rsidP="00477896">
      <w:pPr>
        <w:shd w:val="clear" w:color="auto" w:fill="E9ECF1"/>
        <w:spacing w:after="0" w:line="240" w:lineRule="auto"/>
        <w:textAlignment w:val="baseline"/>
        <w:outlineLvl w:val="3"/>
        <w:rPr>
          <w:rFonts w:ascii="Arial" w:eastAsia="Times New Roman" w:hAnsi="Arial" w:cs="Arial"/>
          <w:color w:val="242424"/>
          <w:spacing w:val="2"/>
          <w:sz w:val="23"/>
          <w:szCs w:val="23"/>
          <w:lang w:eastAsia="ru-RU"/>
        </w:rPr>
      </w:pPr>
      <w:r w:rsidRPr="00477896">
        <w:rPr>
          <w:rFonts w:ascii="Arial" w:eastAsia="Times New Roman" w:hAnsi="Arial" w:cs="Arial"/>
          <w:color w:val="242424"/>
          <w:spacing w:val="2"/>
          <w:sz w:val="23"/>
          <w:szCs w:val="23"/>
          <w:lang w:eastAsia="ru-RU"/>
        </w:rPr>
        <w:t>Статья 3. Правовая основа противодействия коррупции в Свердловской области</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 xml:space="preserve">Правовую основу противодействия коррупции в Свердловской области </w:t>
      </w:r>
      <w:proofErr w:type="spellStart"/>
      <w:r w:rsidRPr="00477896">
        <w:rPr>
          <w:rFonts w:ascii="Arial" w:eastAsia="Times New Roman" w:hAnsi="Arial" w:cs="Arial"/>
          <w:color w:val="2D2D2D"/>
          <w:spacing w:val="2"/>
          <w:sz w:val="21"/>
          <w:szCs w:val="21"/>
          <w:lang w:eastAsia="ru-RU"/>
        </w:rPr>
        <w:t>составляют</w:t>
      </w:r>
      <w:hyperlink r:id="rId26" w:history="1">
        <w:r w:rsidRPr="00477896">
          <w:rPr>
            <w:rFonts w:ascii="Arial" w:eastAsia="Times New Roman" w:hAnsi="Arial" w:cs="Arial"/>
            <w:color w:val="00466E"/>
            <w:spacing w:val="2"/>
            <w:sz w:val="21"/>
            <w:u w:val="single"/>
            <w:lang w:eastAsia="ru-RU"/>
          </w:rPr>
          <w:t>Конституция</w:t>
        </w:r>
        <w:proofErr w:type="spellEnd"/>
        <w:r w:rsidRPr="00477896">
          <w:rPr>
            <w:rFonts w:ascii="Arial" w:eastAsia="Times New Roman" w:hAnsi="Arial" w:cs="Arial"/>
            <w:color w:val="00466E"/>
            <w:spacing w:val="2"/>
            <w:sz w:val="21"/>
            <w:u w:val="single"/>
            <w:lang w:eastAsia="ru-RU"/>
          </w:rPr>
          <w:t xml:space="preserve"> Российской Федерации</w:t>
        </w:r>
      </w:hyperlink>
      <w:r w:rsidRPr="00477896">
        <w:rPr>
          <w:rFonts w:ascii="Arial" w:eastAsia="Times New Roman" w:hAnsi="Arial" w:cs="Arial"/>
          <w:color w:val="2D2D2D"/>
          <w:spacing w:val="2"/>
          <w:sz w:val="21"/>
          <w:szCs w:val="21"/>
          <w:lang w:eastAsia="ru-RU"/>
        </w:rPr>
        <w:t>, федеральные конституционные законы, общепризнанные принципы и нормы международного права и международные договоры Российской Федерации, федеральные законы, иные нормативные правовые акты Российской Федерации,</w:t>
      </w:r>
      <w:r w:rsidRPr="00477896">
        <w:rPr>
          <w:rFonts w:ascii="Arial" w:eastAsia="Times New Roman" w:hAnsi="Arial" w:cs="Arial"/>
          <w:color w:val="2D2D2D"/>
          <w:spacing w:val="2"/>
          <w:sz w:val="21"/>
          <w:lang w:eastAsia="ru-RU"/>
        </w:rPr>
        <w:t> </w:t>
      </w:r>
      <w:hyperlink r:id="rId27" w:history="1">
        <w:r w:rsidRPr="00477896">
          <w:rPr>
            <w:rFonts w:ascii="Arial" w:eastAsia="Times New Roman" w:hAnsi="Arial" w:cs="Arial"/>
            <w:color w:val="00466E"/>
            <w:spacing w:val="2"/>
            <w:sz w:val="21"/>
            <w:u w:val="single"/>
            <w:lang w:eastAsia="ru-RU"/>
          </w:rPr>
          <w:t>Устав Свердловской области</w:t>
        </w:r>
      </w:hyperlink>
      <w:r w:rsidRPr="00477896">
        <w:rPr>
          <w:rFonts w:ascii="Arial" w:eastAsia="Times New Roman" w:hAnsi="Arial" w:cs="Arial"/>
          <w:color w:val="2D2D2D"/>
          <w:spacing w:val="2"/>
          <w:sz w:val="21"/>
          <w:szCs w:val="21"/>
          <w:lang w:eastAsia="ru-RU"/>
        </w:rPr>
        <w:t>, настоящий Закон, другие законы Свердловской области, иные нормативные правовые акты Свердловской области</w:t>
      </w:r>
      <w:r>
        <w:rPr>
          <w:rFonts w:ascii="Arial" w:eastAsia="Times New Roman" w:hAnsi="Arial" w:cs="Arial"/>
          <w:color w:val="2D2D2D"/>
          <w:spacing w:val="2"/>
          <w:sz w:val="21"/>
          <w:szCs w:val="21"/>
          <w:lang w:eastAsia="ru-RU"/>
        </w:rPr>
        <w:t xml:space="preserve"> и муниципальные правовые акты.</w:t>
      </w:r>
      <w:r w:rsidRPr="00477896">
        <w:rPr>
          <w:rFonts w:ascii="Arial" w:eastAsia="Times New Roman" w:hAnsi="Arial" w:cs="Arial"/>
          <w:color w:val="2D2D2D"/>
          <w:spacing w:val="2"/>
          <w:sz w:val="21"/>
          <w:szCs w:val="21"/>
          <w:lang w:eastAsia="ru-RU"/>
        </w:rPr>
        <w:br/>
      </w:r>
      <w:proofErr w:type="gramEnd"/>
    </w:p>
    <w:p w:rsidR="00477896" w:rsidRPr="00477896" w:rsidRDefault="00477896" w:rsidP="00477896">
      <w:pPr>
        <w:shd w:val="clear" w:color="auto" w:fill="E9ECF1"/>
        <w:spacing w:after="0" w:line="240" w:lineRule="auto"/>
        <w:textAlignment w:val="baseline"/>
        <w:outlineLvl w:val="3"/>
        <w:rPr>
          <w:rFonts w:ascii="Arial" w:eastAsia="Times New Roman" w:hAnsi="Arial" w:cs="Arial"/>
          <w:color w:val="242424"/>
          <w:spacing w:val="2"/>
          <w:sz w:val="23"/>
          <w:szCs w:val="23"/>
          <w:lang w:eastAsia="ru-RU"/>
        </w:rPr>
      </w:pPr>
      <w:r w:rsidRPr="00477896">
        <w:rPr>
          <w:rFonts w:ascii="Arial" w:eastAsia="Times New Roman" w:hAnsi="Arial" w:cs="Arial"/>
          <w:color w:val="242424"/>
          <w:spacing w:val="2"/>
          <w:sz w:val="23"/>
          <w:szCs w:val="23"/>
          <w:lang w:eastAsia="ru-RU"/>
        </w:rPr>
        <w:t>Статья 4. Основные принципы противодействия коррупции</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br/>
        <w:t>Противодействие коррупции в Свердловской области в соответствии с федеральным законом основывается на следующих основных принципах:</w:t>
      </w:r>
      <w:r w:rsidRPr="00477896">
        <w:rPr>
          <w:rFonts w:ascii="Arial" w:eastAsia="Times New Roman" w:hAnsi="Arial" w:cs="Arial"/>
          <w:color w:val="2D2D2D"/>
          <w:spacing w:val="2"/>
          <w:sz w:val="21"/>
          <w:szCs w:val="21"/>
          <w:lang w:eastAsia="ru-RU"/>
        </w:rPr>
        <w:br/>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1) признание, обеспечение и защита основных прав и свобод человека и гражданина;</w:t>
      </w:r>
      <w:r w:rsidRPr="00477896">
        <w:rPr>
          <w:rFonts w:ascii="Arial" w:eastAsia="Times New Roman" w:hAnsi="Arial" w:cs="Arial"/>
          <w:color w:val="2D2D2D"/>
          <w:spacing w:val="2"/>
          <w:sz w:val="21"/>
          <w:szCs w:val="21"/>
          <w:lang w:eastAsia="ru-RU"/>
        </w:rPr>
        <w:br/>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2) законность;</w:t>
      </w:r>
      <w:r w:rsidRPr="00477896">
        <w:rPr>
          <w:rFonts w:ascii="Arial" w:eastAsia="Times New Roman" w:hAnsi="Arial" w:cs="Arial"/>
          <w:color w:val="2D2D2D"/>
          <w:spacing w:val="2"/>
          <w:sz w:val="21"/>
          <w:szCs w:val="21"/>
          <w:lang w:eastAsia="ru-RU"/>
        </w:rPr>
        <w:br/>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3) публичность и открытость деятельности государственных органов и органов местного самоуправления;</w:t>
      </w:r>
      <w:r w:rsidRPr="00477896">
        <w:rPr>
          <w:rFonts w:ascii="Arial" w:eastAsia="Times New Roman" w:hAnsi="Arial" w:cs="Arial"/>
          <w:color w:val="2D2D2D"/>
          <w:spacing w:val="2"/>
          <w:sz w:val="21"/>
          <w:szCs w:val="21"/>
          <w:lang w:eastAsia="ru-RU"/>
        </w:rPr>
        <w:br/>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4) неотвратимость ответственности за совершение коррупционных правонарушений;</w:t>
      </w:r>
      <w:r w:rsidRPr="00477896">
        <w:rPr>
          <w:rFonts w:ascii="Arial" w:eastAsia="Times New Roman" w:hAnsi="Arial" w:cs="Arial"/>
          <w:color w:val="2D2D2D"/>
          <w:spacing w:val="2"/>
          <w:sz w:val="21"/>
          <w:szCs w:val="21"/>
          <w:lang w:eastAsia="ru-RU"/>
        </w:rPr>
        <w:br/>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r w:rsidRPr="00477896">
        <w:rPr>
          <w:rFonts w:ascii="Arial" w:eastAsia="Times New Roman" w:hAnsi="Arial" w:cs="Arial"/>
          <w:color w:val="2D2D2D"/>
          <w:spacing w:val="2"/>
          <w:sz w:val="21"/>
          <w:szCs w:val="21"/>
          <w:lang w:eastAsia="ru-RU"/>
        </w:rPr>
        <w:br/>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6) приоритетное применение мер по предупреждению коррупции;</w:t>
      </w:r>
      <w:r w:rsidRPr="00477896">
        <w:rPr>
          <w:rFonts w:ascii="Arial" w:eastAsia="Times New Roman" w:hAnsi="Arial" w:cs="Arial"/>
          <w:color w:val="2D2D2D"/>
          <w:spacing w:val="2"/>
          <w:sz w:val="21"/>
          <w:szCs w:val="21"/>
          <w:lang w:eastAsia="ru-RU"/>
        </w:rPr>
        <w:br/>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7) сотрудничество государства с институтами гражданского общества, международными орган</w:t>
      </w:r>
      <w:r>
        <w:rPr>
          <w:rFonts w:ascii="Arial" w:eastAsia="Times New Roman" w:hAnsi="Arial" w:cs="Arial"/>
          <w:color w:val="2D2D2D"/>
          <w:spacing w:val="2"/>
          <w:sz w:val="21"/>
          <w:szCs w:val="21"/>
          <w:lang w:eastAsia="ru-RU"/>
        </w:rPr>
        <w:t>изациями и физическими лицами.</w:t>
      </w:r>
      <w:r>
        <w:rPr>
          <w:rFonts w:ascii="Arial" w:eastAsia="Times New Roman" w:hAnsi="Arial" w:cs="Arial"/>
          <w:color w:val="2D2D2D"/>
          <w:spacing w:val="2"/>
          <w:sz w:val="21"/>
          <w:szCs w:val="21"/>
          <w:lang w:eastAsia="ru-RU"/>
        </w:rPr>
        <w:br/>
      </w:r>
    </w:p>
    <w:p w:rsidR="00477896" w:rsidRDefault="00477896" w:rsidP="00477896">
      <w:pPr>
        <w:shd w:val="clear" w:color="auto" w:fill="FFFFFF"/>
        <w:spacing w:after="0" w:line="240" w:lineRule="auto"/>
        <w:jc w:val="center"/>
        <w:textAlignment w:val="baseline"/>
        <w:outlineLvl w:val="2"/>
        <w:rPr>
          <w:rFonts w:ascii="Arial" w:eastAsia="Times New Roman" w:hAnsi="Arial" w:cs="Arial"/>
          <w:color w:val="4C4C4C"/>
          <w:spacing w:val="2"/>
          <w:sz w:val="29"/>
          <w:szCs w:val="29"/>
          <w:lang w:eastAsia="ru-RU"/>
        </w:rPr>
      </w:pPr>
      <w:r w:rsidRPr="00477896">
        <w:rPr>
          <w:rFonts w:ascii="Arial" w:eastAsia="Times New Roman" w:hAnsi="Arial" w:cs="Arial"/>
          <w:color w:val="4C4C4C"/>
          <w:spacing w:val="2"/>
          <w:sz w:val="29"/>
          <w:szCs w:val="29"/>
          <w:lang w:eastAsia="ru-RU"/>
        </w:rPr>
        <w:t>Глава 2. Система мер по профилактике коррупции в Свердловской области (статьи 5 - 12)</w:t>
      </w:r>
    </w:p>
    <w:p w:rsidR="00477896" w:rsidRPr="00477896" w:rsidRDefault="00477896" w:rsidP="00477896">
      <w:pPr>
        <w:shd w:val="clear" w:color="auto" w:fill="FFFFFF"/>
        <w:spacing w:after="0" w:line="240" w:lineRule="auto"/>
        <w:jc w:val="center"/>
        <w:textAlignment w:val="baseline"/>
        <w:outlineLvl w:val="2"/>
        <w:rPr>
          <w:rFonts w:ascii="Arial" w:eastAsia="Times New Roman" w:hAnsi="Arial" w:cs="Arial"/>
          <w:color w:val="4C4C4C"/>
          <w:spacing w:val="2"/>
          <w:sz w:val="29"/>
          <w:szCs w:val="29"/>
          <w:lang w:eastAsia="ru-RU"/>
        </w:rPr>
      </w:pPr>
    </w:p>
    <w:p w:rsidR="00477896" w:rsidRPr="00477896" w:rsidRDefault="00477896" w:rsidP="00477896">
      <w:pPr>
        <w:shd w:val="clear" w:color="auto" w:fill="E9ECF1"/>
        <w:spacing w:after="0" w:line="240" w:lineRule="auto"/>
        <w:textAlignment w:val="baseline"/>
        <w:outlineLvl w:val="3"/>
        <w:rPr>
          <w:rFonts w:ascii="Arial" w:eastAsia="Times New Roman" w:hAnsi="Arial" w:cs="Arial"/>
          <w:color w:val="242424"/>
          <w:spacing w:val="2"/>
          <w:sz w:val="23"/>
          <w:szCs w:val="23"/>
          <w:lang w:eastAsia="ru-RU"/>
        </w:rPr>
      </w:pPr>
      <w:r w:rsidRPr="00477896">
        <w:rPr>
          <w:rFonts w:ascii="Arial" w:eastAsia="Times New Roman" w:hAnsi="Arial" w:cs="Arial"/>
          <w:color w:val="242424"/>
          <w:spacing w:val="2"/>
          <w:sz w:val="23"/>
          <w:szCs w:val="23"/>
          <w:lang w:eastAsia="ru-RU"/>
        </w:rPr>
        <w:t>Статья 5. Меры по профилактике коррупции в Свердловской области</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br/>
        <w:t>Мерами по профилактике коррупции в Свердловской области являются:</w:t>
      </w:r>
      <w:r w:rsidRPr="00477896">
        <w:rPr>
          <w:rFonts w:ascii="Arial" w:eastAsia="Times New Roman" w:hAnsi="Arial" w:cs="Arial"/>
          <w:color w:val="2D2D2D"/>
          <w:spacing w:val="2"/>
          <w:sz w:val="21"/>
          <w:szCs w:val="21"/>
          <w:lang w:eastAsia="ru-RU"/>
        </w:rPr>
        <w:br/>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proofErr w:type="gramStart"/>
      <w:r w:rsidRPr="00477896">
        <w:rPr>
          <w:rFonts w:ascii="Arial" w:eastAsia="Times New Roman" w:hAnsi="Arial" w:cs="Arial"/>
          <w:color w:val="2D2D2D"/>
          <w:spacing w:val="2"/>
          <w:sz w:val="21"/>
          <w:szCs w:val="21"/>
          <w:lang w:eastAsia="ru-RU"/>
        </w:rPr>
        <w:t>1) формирование и реализация государственных программ Свердловской области по профилактике коррупции в Свердловской области;</w:t>
      </w:r>
      <w:r w:rsidRPr="00477896">
        <w:rPr>
          <w:rFonts w:ascii="Arial" w:eastAsia="Times New Roman" w:hAnsi="Arial" w:cs="Arial"/>
          <w:color w:val="2D2D2D"/>
          <w:spacing w:val="2"/>
          <w:sz w:val="21"/>
          <w:szCs w:val="21"/>
          <w:lang w:eastAsia="ru-RU"/>
        </w:rPr>
        <w:br/>
        <w:t>(Подпункт в редакции, введенной в действие с 5 июня 2011 года</w:t>
      </w:r>
      <w:r w:rsidRPr="00477896">
        <w:rPr>
          <w:rFonts w:ascii="Arial" w:eastAsia="Times New Roman" w:hAnsi="Arial" w:cs="Arial"/>
          <w:color w:val="2D2D2D"/>
          <w:spacing w:val="2"/>
          <w:sz w:val="21"/>
          <w:lang w:eastAsia="ru-RU"/>
        </w:rPr>
        <w:t> </w:t>
      </w:r>
      <w:hyperlink r:id="rId28" w:history="1">
        <w:r w:rsidRPr="00477896">
          <w:rPr>
            <w:rFonts w:ascii="Arial" w:eastAsia="Times New Roman" w:hAnsi="Arial" w:cs="Arial"/>
            <w:color w:val="00466E"/>
            <w:spacing w:val="2"/>
            <w:sz w:val="21"/>
            <w:u w:val="single"/>
            <w:lang w:eastAsia="ru-RU"/>
          </w:rPr>
          <w:t>Законом Свердловской области от 23 мая 2011 года N 30-ОЗ</w:t>
        </w:r>
      </w:hyperlink>
      <w:r w:rsidRPr="00477896">
        <w:rPr>
          <w:rFonts w:ascii="Arial" w:eastAsia="Times New Roman" w:hAnsi="Arial" w:cs="Arial"/>
          <w:color w:val="2D2D2D"/>
          <w:spacing w:val="2"/>
          <w:sz w:val="21"/>
          <w:szCs w:val="21"/>
          <w:lang w:eastAsia="ru-RU"/>
        </w:rPr>
        <w:t xml:space="preserve">; в редакции, введенной в действие с 20 октября 2013 </w:t>
      </w:r>
      <w:proofErr w:type="spellStart"/>
      <w:r w:rsidRPr="00477896">
        <w:rPr>
          <w:rFonts w:ascii="Arial" w:eastAsia="Times New Roman" w:hAnsi="Arial" w:cs="Arial"/>
          <w:color w:val="2D2D2D"/>
          <w:spacing w:val="2"/>
          <w:sz w:val="21"/>
          <w:szCs w:val="21"/>
          <w:lang w:eastAsia="ru-RU"/>
        </w:rPr>
        <w:t>года</w:t>
      </w:r>
      <w:hyperlink r:id="rId29" w:history="1">
        <w:r w:rsidRPr="00477896">
          <w:rPr>
            <w:rFonts w:ascii="Arial" w:eastAsia="Times New Roman" w:hAnsi="Arial" w:cs="Arial"/>
            <w:color w:val="00466E"/>
            <w:spacing w:val="2"/>
            <w:sz w:val="21"/>
            <w:u w:val="single"/>
            <w:lang w:eastAsia="ru-RU"/>
          </w:rPr>
          <w:t>Законом</w:t>
        </w:r>
        <w:proofErr w:type="spellEnd"/>
        <w:r w:rsidRPr="00477896">
          <w:rPr>
            <w:rFonts w:ascii="Arial" w:eastAsia="Times New Roman" w:hAnsi="Arial" w:cs="Arial"/>
            <w:color w:val="00466E"/>
            <w:spacing w:val="2"/>
            <w:sz w:val="21"/>
            <w:u w:val="single"/>
            <w:lang w:eastAsia="ru-RU"/>
          </w:rPr>
          <w:t xml:space="preserve"> Свердловской области от 17 октября 2013 года N 98-ОЗ</w:t>
        </w:r>
      </w:hyperlink>
      <w:r w:rsidRPr="00477896">
        <w:rPr>
          <w:rFonts w:ascii="Arial" w:eastAsia="Times New Roman" w:hAnsi="Arial" w:cs="Arial"/>
          <w:color w:val="2D2D2D"/>
          <w:spacing w:val="2"/>
          <w:sz w:val="21"/>
          <w:szCs w:val="21"/>
          <w:lang w:eastAsia="ru-RU"/>
        </w:rPr>
        <w:t>.</w:t>
      </w:r>
      <w:r w:rsidRPr="00477896">
        <w:rPr>
          <w:rFonts w:ascii="Arial" w:eastAsia="Times New Roman" w:hAnsi="Arial" w:cs="Arial"/>
          <w:color w:val="2D2D2D"/>
          <w:spacing w:val="2"/>
          <w:sz w:val="21"/>
          <w:szCs w:val="21"/>
          <w:lang w:eastAsia="ru-RU"/>
        </w:rPr>
        <w:br/>
      </w:r>
      <w:proofErr w:type="gramEnd"/>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 xml:space="preserve">2) </w:t>
      </w:r>
      <w:proofErr w:type="spellStart"/>
      <w:r w:rsidRPr="00477896">
        <w:rPr>
          <w:rFonts w:ascii="Arial" w:eastAsia="Times New Roman" w:hAnsi="Arial" w:cs="Arial"/>
          <w:color w:val="2D2D2D"/>
          <w:spacing w:val="2"/>
          <w:sz w:val="21"/>
          <w:szCs w:val="21"/>
          <w:lang w:eastAsia="ru-RU"/>
        </w:rPr>
        <w:t>антикоррупционная</w:t>
      </w:r>
      <w:proofErr w:type="spellEnd"/>
      <w:r w:rsidRPr="00477896">
        <w:rPr>
          <w:rFonts w:ascii="Arial" w:eastAsia="Times New Roman" w:hAnsi="Arial" w:cs="Arial"/>
          <w:color w:val="2D2D2D"/>
          <w:spacing w:val="2"/>
          <w:sz w:val="21"/>
          <w:szCs w:val="21"/>
          <w:lang w:eastAsia="ru-RU"/>
        </w:rPr>
        <w:t xml:space="preserve"> экспертиза нормативных правовых актов Свердловской области и проектов нормативных правовых актов Свердловской области;</w:t>
      </w:r>
      <w:r w:rsidRPr="00477896">
        <w:rPr>
          <w:rFonts w:ascii="Arial" w:eastAsia="Times New Roman" w:hAnsi="Arial" w:cs="Arial"/>
          <w:color w:val="2D2D2D"/>
          <w:spacing w:val="2"/>
          <w:sz w:val="21"/>
          <w:szCs w:val="21"/>
          <w:lang w:eastAsia="ru-RU"/>
        </w:rPr>
        <w:br/>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 xml:space="preserve">3) </w:t>
      </w:r>
      <w:proofErr w:type="spellStart"/>
      <w:r w:rsidRPr="00477896">
        <w:rPr>
          <w:rFonts w:ascii="Arial" w:eastAsia="Times New Roman" w:hAnsi="Arial" w:cs="Arial"/>
          <w:color w:val="2D2D2D"/>
          <w:spacing w:val="2"/>
          <w:sz w:val="21"/>
          <w:szCs w:val="21"/>
          <w:lang w:eastAsia="ru-RU"/>
        </w:rPr>
        <w:t>антикоррупционный</w:t>
      </w:r>
      <w:proofErr w:type="spellEnd"/>
      <w:r w:rsidRPr="00477896">
        <w:rPr>
          <w:rFonts w:ascii="Arial" w:eastAsia="Times New Roman" w:hAnsi="Arial" w:cs="Arial"/>
          <w:color w:val="2D2D2D"/>
          <w:spacing w:val="2"/>
          <w:sz w:val="21"/>
          <w:szCs w:val="21"/>
          <w:lang w:eastAsia="ru-RU"/>
        </w:rPr>
        <w:t xml:space="preserve"> мониторинг;</w:t>
      </w:r>
      <w:r w:rsidRPr="00477896">
        <w:rPr>
          <w:rFonts w:ascii="Arial" w:eastAsia="Times New Roman" w:hAnsi="Arial" w:cs="Arial"/>
          <w:color w:val="2D2D2D"/>
          <w:spacing w:val="2"/>
          <w:sz w:val="21"/>
          <w:szCs w:val="21"/>
          <w:lang w:eastAsia="ru-RU"/>
        </w:rPr>
        <w:br/>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4) совершенствование особенностей организации и прохождения государственной гражданской службы Свердловской области;</w:t>
      </w:r>
      <w:r w:rsidRPr="00477896">
        <w:rPr>
          <w:rFonts w:ascii="Arial" w:eastAsia="Times New Roman" w:hAnsi="Arial" w:cs="Arial"/>
          <w:color w:val="2D2D2D"/>
          <w:spacing w:val="2"/>
          <w:sz w:val="21"/>
          <w:szCs w:val="21"/>
          <w:lang w:eastAsia="ru-RU"/>
        </w:rPr>
        <w:br/>
      </w:r>
    </w:p>
    <w:p w:rsid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5) формирование в обществе нетерпимо</w:t>
      </w:r>
      <w:r>
        <w:rPr>
          <w:rFonts w:ascii="Arial" w:eastAsia="Times New Roman" w:hAnsi="Arial" w:cs="Arial"/>
          <w:color w:val="2D2D2D"/>
          <w:spacing w:val="2"/>
          <w:sz w:val="21"/>
          <w:szCs w:val="21"/>
          <w:lang w:eastAsia="ru-RU"/>
        </w:rPr>
        <w:t>сти к коррупционному поведению;</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lastRenderedPageBreak/>
        <w:t>6)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w:t>
      </w:r>
      <w:r w:rsidRPr="00477896">
        <w:rPr>
          <w:rFonts w:ascii="Arial" w:eastAsia="Times New Roman" w:hAnsi="Arial" w:cs="Arial"/>
          <w:color w:val="2D2D2D"/>
          <w:spacing w:val="2"/>
          <w:sz w:val="21"/>
          <w:szCs w:val="21"/>
          <w:lang w:eastAsia="ru-RU"/>
        </w:rPr>
        <w:br/>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 xml:space="preserve">7) общественный </w:t>
      </w:r>
      <w:proofErr w:type="gramStart"/>
      <w:r w:rsidRPr="00477896">
        <w:rPr>
          <w:rFonts w:ascii="Arial" w:eastAsia="Times New Roman" w:hAnsi="Arial" w:cs="Arial"/>
          <w:color w:val="2D2D2D"/>
          <w:spacing w:val="2"/>
          <w:sz w:val="21"/>
          <w:szCs w:val="21"/>
          <w:lang w:eastAsia="ru-RU"/>
        </w:rPr>
        <w:t>контроль за</w:t>
      </w:r>
      <w:proofErr w:type="gramEnd"/>
      <w:r w:rsidRPr="00477896">
        <w:rPr>
          <w:rFonts w:ascii="Arial" w:eastAsia="Times New Roman" w:hAnsi="Arial" w:cs="Arial"/>
          <w:color w:val="2D2D2D"/>
          <w:spacing w:val="2"/>
          <w:sz w:val="21"/>
          <w:szCs w:val="21"/>
          <w:lang w:eastAsia="ru-RU"/>
        </w:rPr>
        <w:t xml:space="preserve"> соблюдением законодательства Российской Федерации и законодательства Свердловской области о противодействии коррупции;</w:t>
      </w:r>
      <w:r w:rsidRPr="00477896">
        <w:rPr>
          <w:rFonts w:ascii="Arial" w:eastAsia="Times New Roman" w:hAnsi="Arial" w:cs="Arial"/>
          <w:color w:val="2D2D2D"/>
          <w:spacing w:val="2"/>
          <w:sz w:val="21"/>
          <w:szCs w:val="21"/>
          <w:lang w:eastAsia="ru-RU"/>
        </w:rPr>
        <w:br/>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8) иные меры, предусмотренные федеральными законами и настоящим Законом.</w:t>
      </w: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(Подпункт в редакции, введенной в действие с 18 июня 2014 года</w:t>
      </w:r>
      <w:r w:rsidRPr="00477896">
        <w:rPr>
          <w:rFonts w:ascii="Arial" w:eastAsia="Times New Roman" w:hAnsi="Arial" w:cs="Arial"/>
          <w:color w:val="2D2D2D"/>
          <w:spacing w:val="2"/>
          <w:sz w:val="21"/>
          <w:lang w:eastAsia="ru-RU"/>
        </w:rPr>
        <w:t> </w:t>
      </w:r>
      <w:hyperlink r:id="rId30" w:history="1">
        <w:r w:rsidRPr="00477896">
          <w:rPr>
            <w:rFonts w:ascii="Arial" w:eastAsia="Times New Roman" w:hAnsi="Arial" w:cs="Arial"/>
            <w:color w:val="00466E"/>
            <w:spacing w:val="2"/>
            <w:sz w:val="21"/>
            <w:u w:val="single"/>
            <w:lang w:eastAsia="ru-RU"/>
          </w:rPr>
          <w:t>Законом Свердловской области от 6 июня 2014 года N 46-ОЗ</w:t>
        </w:r>
      </w:hyperlink>
      <w:r>
        <w:rPr>
          <w:rFonts w:ascii="Arial" w:eastAsia="Times New Roman" w:hAnsi="Arial" w:cs="Arial"/>
          <w:color w:val="2D2D2D"/>
          <w:spacing w:val="2"/>
          <w:sz w:val="21"/>
          <w:szCs w:val="21"/>
          <w:lang w:eastAsia="ru-RU"/>
        </w:rPr>
        <w:t>.</w:t>
      </w:r>
      <w:r w:rsidRPr="00477896">
        <w:rPr>
          <w:rFonts w:ascii="Arial" w:eastAsia="Times New Roman" w:hAnsi="Arial" w:cs="Arial"/>
          <w:color w:val="2D2D2D"/>
          <w:spacing w:val="2"/>
          <w:sz w:val="21"/>
          <w:szCs w:val="21"/>
          <w:lang w:eastAsia="ru-RU"/>
        </w:rPr>
        <w:br/>
      </w:r>
      <w:proofErr w:type="gramEnd"/>
    </w:p>
    <w:p w:rsidR="00477896" w:rsidRPr="00477896" w:rsidRDefault="00477896" w:rsidP="00477896">
      <w:pPr>
        <w:shd w:val="clear" w:color="auto" w:fill="E9ECF1"/>
        <w:spacing w:after="0" w:line="240" w:lineRule="auto"/>
        <w:textAlignment w:val="baseline"/>
        <w:outlineLvl w:val="3"/>
        <w:rPr>
          <w:rFonts w:ascii="Arial" w:eastAsia="Times New Roman" w:hAnsi="Arial" w:cs="Arial"/>
          <w:color w:val="242424"/>
          <w:spacing w:val="2"/>
          <w:sz w:val="23"/>
          <w:szCs w:val="23"/>
          <w:lang w:eastAsia="ru-RU"/>
        </w:rPr>
      </w:pPr>
      <w:r w:rsidRPr="00477896">
        <w:rPr>
          <w:rFonts w:ascii="Arial" w:eastAsia="Times New Roman" w:hAnsi="Arial" w:cs="Arial"/>
          <w:color w:val="242424"/>
          <w:spacing w:val="2"/>
          <w:sz w:val="23"/>
          <w:szCs w:val="23"/>
          <w:lang w:eastAsia="ru-RU"/>
        </w:rPr>
        <w:t>Статья 6. Формирование и реализация государственных программ Свердловской области по профилактике коррупции в Свердловской области</w:t>
      </w:r>
    </w:p>
    <w:p w:rsidR="00477896" w:rsidRPr="00477896" w:rsidRDefault="00477896" w:rsidP="00477896">
      <w:pPr>
        <w:shd w:val="clear" w:color="auto" w:fill="FFFFFF"/>
        <w:spacing w:after="0" w:line="240" w:lineRule="auto"/>
        <w:jc w:val="center"/>
        <w:textAlignment w:val="baseline"/>
        <w:rPr>
          <w:rFonts w:ascii="Arial" w:eastAsia="Times New Roman" w:hAnsi="Arial" w:cs="Arial"/>
          <w:color w:val="2D2D2D"/>
          <w:spacing w:val="2"/>
          <w:sz w:val="21"/>
          <w:szCs w:val="21"/>
          <w:lang w:eastAsia="ru-RU"/>
        </w:rPr>
      </w:pPr>
      <w:proofErr w:type="gramStart"/>
      <w:r w:rsidRPr="00477896">
        <w:rPr>
          <w:rFonts w:ascii="Arial" w:eastAsia="Times New Roman" w:hAnsi="Arial" w:cs="Arial"/>
          <w:color w:val="2D2D2D"/>
          <w:spacing w:val="2"/>
          <w:sz w:val="21"/>
          <w:szCs w:val="21"/>
          <w:lang w:eastAsia="ru-RU"/>
        </w:rPr>
        <w:t>(Наименование в редакции, введенной в действие с 5 июня 2011 года</w:t>
      </w:r>
      <w:r w:rsidRPr="00477896">
        <w:rPr>
          <w:rFonts w:ascii="Arial" w:eastAsia="Times New Roman" w:hAnsi="Arial" w:cs="Arial"/>
          <w:color w:val="2D2D2D"/>
          <w:spacing w:val="2"/>
          <w:sz w:val="21"/>
          <w:lang w:eastAsia="ru-RU"/>
        </w:rPr>
        <w:t> </w:t>
      </w:r>
      <w:hyperlink r:id="rId31" w:history="1">
        <w:r w:rsidRPr="00477896">
          <w:rPr>
            <w:rFonts w:ascii="Arial" w:eastAsia="Times New Roman" w:hAnsi="Arial" w:cs="Arial"/>
            <w:color w:val="00466E"/>
            <w:spacing w:val="2"/>
            <w:sz w:val="21"/>
            <w:u w:val="single"/>
            <w:lang w:eastAsia="ru-RU"/>
          </w:rPr>
          <w:t>Законом Свердловской области от 23 мая 2011 года N 30-ОЗ</w:t>
        </w:r>
      </w:hyperlink>
      <w:r w:rsidRPr="00477896">
        <w:rPr>
          <w:rFonts w:ascii="Arial" w:eastAsia="Times New Roman" w:hAnsi="Arial" w:cs="Arial"/>
          <w:color w:val="2D2D2D"/>
          <w:spacing w:val="2"/>
          <w:sz w:val="21"/>
          <w:szCs w:val="21"/>
          <w:lang w:eastAsia="ru-RU"/>
        </w:rPr>
        <w:t xml:space="preserve">; в редакции, введенной в действие с 20 октября 2013 </w:t>
      </w:r>
      <w:proofErr w:type="spellStart"/>
      <w:r w:rsidRPr="00477896">
        <w:rPr>
          <w:rFonts w:ascii="Arial" w:eastAsia="Times New Roman" w:hAnsi="Arial" w:cs="Arial"/>
          <w:color w:val="2D2D2D"/>
          <w:spacing w:val="2"/>
          <w:sz w:val="21"/>
          <w:szCs w:val="21"/>
          <w:lang w:eastAsia="ru-RU"/>
        </w:rPr>
        <w:t>года</w:t>
      </w:r>
      <w:hyperlink r:id="rId32" w:history="1">
        <w:r w:rsidRPr="00477896">
          <w:rPr>
            <w:rFonts w:ascii="Arial" w:eastAsia="Times New Roman" w:hAnsi="Arial" w:cs="Arial"/>
            <w:color w:val="00466E"/>
            <w:spacing w:val="2"/>
            <w:sz w:val="21"/>
            <w:u w:val="single"/>
            <w:lang w:eastAsia="ru-RU"/>
          </w:rPr>
          <w:t>Законом</w:t>
        </w:r>
        <w:proofErr w:type="spellEnd"/>
        <w:r w:rsidRPr="00477896">
          <w:rPr>
            <w:rFonts w:ascii="Arial" w:eastAsia="Times New Roman" w:hAnsi="Arial" w:cs="Arial"/>
            <w:color w:val="00466E"/>
            <w:spacing w:val="2"/>
            <w:sz w:val="21"/>
            <w:u w:val="single"/>
            <w:lang w:eastAsia="ru-RU"/>
          </w:rPr>
          <w:t xml:space="preserve"> Свердловской области от 17 октября 2013 года N 98-ОЗ</w:t>
        </w:r>
      </w:hyperlink>
      <w:r w:rsidRPr="00477896">
        <w:rPr>
          <w:rFonts w:ascii="Arial" w:eastAsia="Times New Roman" w:hAnsi="Arial" w:cs="Arial"/>
          <w:color w:val="2D2D2D"/>
          <w:spacing w:val="2"/>
          <w:sz w:val="21"/>
          <w:szCs w:val="21"/>
          <w:lang w:eastAsia="ru-RU"/>
        </w:rPr>
        <w:t>.</w:t>
      </w:r>
      <w:r w:rsidRPr="00477896">
        <w:rPr>
          <w:rFonts w:ascii="Arial" w:eastAsia="Times New Roman" w:hAnsi="Arial" w:cs="Arial"/>
          <w:color w:val="2D2D2D"/>
          <w:spacing w:val="2"/>
          <w:sz w:val="21"/>
          <w:lang w:eastAsia="ru-RU"/>
        </w:rPr>
        <w:t> </w:t>
      </w:r>
      <w:proofErr w:type="gramEnd"/>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Формирование и реализация государственных программ Свердловской области по профилактике коррупции в Свердловской области осуществляются в порядке, установленном Правительством Свердловской области.</w:t>
      </w: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(Статья в редакции, введенной в действие с 5 июня 2011 года</w:t>
      </w:r>
      <w:r w:rsidRPr="00477896">
        <w:rPr>
          <w:rFonts w:ascii="Arial" w:eastAsia="Times New Roman" w:hAnsi="Arial" w:cs="Arial"/>
          <w:color w:val="2D2D2D"/>
          <w:spacing w:val="2"/>
          <w:sz w:val="21"/>
          <w:lang w:eastAsia="ru-RU"/>
        </w:rPr>
        <w:t> </w:t>
      </w:r>
      <w:hyperlink r:id="rId33" w:history="1">
        <w:r w:rsidRPr="00477896">
          <w:rPr>
            <w:rFonts w:ascii="Arial" w:eastAsia="Times New Roman" w:hAnsi="Arial" w:cs="Arial"/>
            <w:color w:val="00466E"/>
            <w:spacing w:val="2"/>
            <w:sz w:val="21"/>
            <w:u w:val="single"/>
            <w:lang w:eastAsia="ru-RU"/>
          </w:rPr>
          <w:t>Законом Свердловской области от 23 мая 2011 года N 30-ОЗ</w:t>
        </w:r>
      </w:hyperlink>
      <w:r w:rsidRPr="00477896">
        <w:rPr>
          <w:rFonts w:ascii="Arial" w:eastAsia="Times New Roman" w:hAnsi="Arial" w:cs="Arial"/>
          <w:color w:val="2D2D2D"/>
          <w:spacing w:val="2"/>
          <w:sz w:val="21"/>
          <w:szCs w:val="21"/>
          <w:lang w:eastAsia="ru-RU"/>
        </w:rPr>
        <w:t>.</w:t>
      </w:r>
      <w:r w:rsidRPr="00477896">
        <w:rPr>
          <w:rFonts w:ascii="Arial" w:eastAsia="Times New Roman" w:hAnsi="Arial" w:cs="Arial"/>
          <w:color w:val="2D2D2D"/>
          <w:spacing w:val="2"/>
          <w:sz w:val="21"/>
          <w:szCs w:val="21"/>
          <w:lang w:eastAsia="ru-RU"/>
        </w:rPr>
        <w:br/>
        <w:t>(Подпункт в редакции, введенной в действие с 20 октября 2013 года</w:t>
      </w:r>
      <w:r w:rsidRPr="00477896">
        <w:rPr>
          <w:rFonts w:ascii="Arial" w:eastAsia="Times New Roman" w:hAnsi="Arial" w:cs="Arial"/>
          <w:color w:val="2D2D2D"/>
          <w:spacing w:val="2"/>
          <w:sz w:val="21"/>
          <w:lang w:eastAsia="ru-RU"/>
        </w:rPr>
        <w:t> </w:t>
      </w:r>
      <w:hyperlink r:id="rId34" w:history="1">
        <w:r w:rsidRPr="00477896">
          <w:rPr>
            <w:rFonts w:ascii="Arial" w:eastAsia="Times New Roman" w:hAnsi="Arial" w:cs="Arial"/>
            <w:color w:val="00466E"/>
            <w:spacing w:val="2"/>
            <w:sz w:val="21"/>
            <w:u w:val="single"/>
            <w:lang w:eastAsia="ru-RU"/>
          </w:rPr>
          <w:t>Законом Свердловской области от 17 октября 2013 года N 98-ОЗ</w:t>
        </w:r>
      </w:hyperlink>
      <w:r>
        <w:rPr>
          <w:rFonts w:ascii="Arial" w:eastAsia="Times New Roman" w:hAnsi="Arial" w:cs="Arial"/>
          <w:color w:val="2D2D2D"/>
          <w:spacing w:val="2"/>
          <w:sz w:val="21"/>
          <w:szCs w:val="21"/>
          <w:lang w:eastAsia="ru-RU"/>
        </w:rPr>
        <w:t>.</w:t>
      </w:r>
      <w:r w:rsidRPr="00477896">
        <w:rPr>
          <w:rFonts w:ascii="Arial" w:eastAsia="Times New Roman" w:hAnsi="Arial" w:cs="Arial"/>
          <w:color w:val="2D2D2D"/>
          <w:spacing w:val="2"/>
          <w:sz w:val="21"/>
          <w:szCs w:val="21"/>
          <w:lang w:eastAsia="ru-RU"/>
        </w:rPr>
        <w:br/>
      </w:r>
      <w:proofErr w:type="gramEnd"/>
    </w:p>
    <w:p w:rsidR="00477896" w:rsidRPr="00477896" w:rsidRDefault="00477896" w:rsidP="00477896">
      <w:pPr>
        <w:shd w:val="clear" w:color="auto" w:fill="E9ECF1"/>
        <w:spacing w:after="0" w:line="240" w:lineRule="auto"/>
        <w:textAlignment w:val="baseline"/>
        <w:outlineLvl w:val="3"/>
        <w:rPr>
          <w:rFonts w:ascii="Arial" w:eastAsia="Times New Roman" w:hAnsi="Arial" w:cs="Arial"/>
          <w:color w:val="242424"/>
          <w:spacing w:val="2"/>
          <w:sz w:val="23"/>
          <w:szCs w:val="23"/>
          <w:lang w:eastAsia="ru-RU"/>
        </w:rPr>
      </w:pPr>
      <w:r w:rsidRPr="00477896">
        <w:rPr>
          <w:rFonts w:ascii="Arial" w:eastAsia="Times New Roman" w:hAnsi="Arial" w:cs="Arial"/>
          <w:color w:val="242424"/>
          <w:spacing w:val="2"/>
          <w:sz w:val="23"/>
          <w:szCs w:val="23"/>
          <w:lang w:eastAsia="ru-RU"/>
        </w:rPr>
        <w:t xml:space="preserve">Статья 7. </w:t>
      </w:r>
      <w:proofErr w:type="spellStart"/>
      <w:r w:rsidRPr="00477896">
        <w:rPr>
          <w:rFonts w:ascii="Arial" w:eastAsia="Times New Roman" w:hAnsi="Arial" w:cs="Arial"/>
          <w:color w:val="242424"/>
          <w:spacing w:val="2"/>
          <w:sz w:val="23"/>
          <w:szCs w:val="23"/>
          <w:lang w:eastAsia="ru-RU"/>
        </w:rPr>
        <w:t>Антикоррупционная</w:t>
      </w:r>
      <w:proofErr w:type="spellEnd"/>
      <w:r w:rsidRPr="00477896">
        <w:rPr>
          <w:rFonts w:ascii="Arial" w:eastAsia="Times New Roman" w:hAnsi="Arial" w:cs="Arial"/>
          <w:color w:val="242424"/>
          <w:spacing w:val="2"/>
          <w:sz w:val="23"/>
          <w:szCs w:val="23"/>
          <w:lang w:eastAsia="ru-RU"/>
        </w:rPr>
        <w:t xml:space="preserve"> экспертиза нормативных правовых актов Свердловской области и проектов нормативных правовых актов Свердловской области</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 xml:space="preserve">1. </w:t>
      </w:r>
      <w:proofErr w:type="gramStart"/>
      <w:r w:rsidRPr="00477896">
        <w:rPr>
          <w:rFonts w:ascii="Arial" w:eastAsia="Times New Roman" w:hAnsi="Arial" w:cs="Arial"/>
          <w:color w:val="2D2D2D"/>
          <w:spacing w:val="2"/>
          <w:sz w:val="21"/>
          <w:szCs w:val="21"/>
          <w:lang w:eastAsia="ru-RU"/>
        </w:rPr>
        <w:t xml:space="preserve">В соответствии с федеральным законом </w:t>
      </w:r>
      <w:proofErr w:type="spellStart"/>
      <w:r w:rsidRPr="00477896">
        <w:rPr>
          <w:rFonts w:ascii="Arial" w:eastAsia="Times New Roman" w:hAnsi="Arial" w:cs="Arial"/>
          <w:color w:val="2D2D2D"/>
          <w:spacing w:val="2"/>
          <w:sz w:val="21"/>
          <w:szCs w:val="21"/>
          <w:lang w:eastAsia="ru-RU"/>
        </w:rPr>
        <w:t>антикоррупционная</w:t>
      </w:r>
      <w:proofErr w:type="spellEnd"/>
      <w:r w:rsidRPr="00477896">
        <w:rPr>
          <w:rFonts w:ascii="Arial" w:eastAsia="Times New Roman" w:hAnsi="Arial" w:cs="Arial"/>
          <w:color w:val="2D2D2D"/>
          <w:spacing w:val="2"/>
          <w:sz w:val="21"/>
          <w:szCs w:val="21"/>
          <w:lang w:eastAsia="ru-RU"/>
        </w:rPr>
        <w:t xml:space="preserve"> экспертиза нормативных правовых актов Свердловской области и проектов нормативных правовых актов Свердловской области проводится федеральными государственными органами, органами государственной власти Свердловской области, их должностными лицами в порядке, установленном нормативными правовыми актами соответствующих федеральных государственных органов, органов государственной власти Свердловской области, и согласно методике, определенной Правительством Российской Федерации.</w:t>
      </w:r>
      <w:proofErr w:type="gramEnd"/>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Нормативные правовые акты Свердловской области направляются принявшими такие нормативные правовые акты органами государственной власти Свердловской области в Прокуратуру Свердловской области в течение семи дней со дня их принятия.</w:t>
      </w:r>
      <w:proofErr w:type="gramEnd"/>
      <w:r w:rsidRPr="00477896">
        <w:rPr>
          <w:rFonts w:ascii="Arial" w:eastAsia="Times New Roman" w:hAnsi="Arial" w:cs="Arial"/>
          <w:color w:val="2D2D2D"/>
          <w:spacing w:val="2"/>
          <w:sz w:val="21"/>
          <w:szCs w:val="21"/>
          <w:lang w:eastAsia="ru-RU"/>
        </w:rPr>
        <w:br/>
        <w:t>(Часть дополнительно включена с 27 июня 2010 года</w:t>
      </w:r>
      <w:r w:rsidRPr="00477896">
        <w:rPr>
          <w:rFonts w:ascii="Arial" w:eastAsia="Times New Roman" w:hAnsi="Arial" w:cs="Arial"/>
          <w:color w:val="2D2D2D"/>
          <w:spacing w:val="2"/>
          <w:sz w:val="21"/>
          <w:lang w:eastAsia="ru-RU"/>
        </w:rPr>
        <w:t> </w:t>
      </w:r>
      <w:hyperlink r:id="rId35" w:history="1">
        <w:r w:rsidRPr="00477896">
          <w:rPr>
            <w:rFonts w:ascii="Arial" w:eastAsia="Times New Roman" w:hAnsi="Arial" w:cs="Arial"/>
            <w:color w:val="00466E"/>
            <w:spacing w:val="2"/>
            <w:sz w:val="21"/>
            <w:u w:val="single"/>
            <w:lang w:eastAsia="ru-RU"/>
          </w:rPr>
          <w:t>Законом Свердловской области от 10 июня 2010 года N 33-ОЗ</w:t>
        </w:r>
      </w:hyperlink>
      <w:r w:rsidRPr="00477896">
        <w:rPr>
          <w:rFonts w:ascii="Arial" w:eastAsia="Times New Roman" w:hAnsi="Arial" w:cs="Arial"/>
          <w:color w:val="2D2D2D"/>
          <w:spacing w:val="2"/>
          <w:sz w:val="21"/>
          <w:szCs w:val="21"/>
          <w:lang w:eastAsia="ru-RU"/>
        </w:rPr>
        <w:t>)</w:t>
      </w:r>
      <w:r w:rsidRPr="00477896">
        <w:rPr>
          <w:rFonts w:ascii="Arial" w:eastAsia="Times New Roman" w:hAnsi="Arial" w:cs="Arial"/>
          <w:color w:val="2D2D2D"/>
          <w:spacing w:val="2"/>
          <w:sz w:val="21"/>
          <w:szCs w:val="21"/>
          <w:lang w:eastAsia="ru-RU"/>
        </w:rPr>
        <w:br/>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 xml:space="preserve">2. Органы государственной власти Свердловской области, их должностные лица в соответствии с федеральным законом проводят </w:t>
      </w:r>
      <w:proofErr w:type="spellStart"/>
      <w:r w:rsidRPr="00477896">
        <w:rPr>
          <w:rFonts w:ascii="Arial" w:eastAsia="Times New Roman" w:hAnsi="Arial" w:cs="Arial"/>
          <w:color w:val="2D2D2D"/>
          <w:spacing w:val="2"/>
          <w:sz w:val="21"/>
          <w:szCs w:val="21"/>
          <w:lang w:eastAsia="ru-RU"/>
        </w:rPr>
        <w:t>антикоррупционную</w:t>
      </w:r>
      <w:proofErr w:type="spellEnd"/>
      <w:r w:rsidRPr="00477896">
        <w:rPr>
          <w:rFonts w:ascii="Arial" w:eastAsia="Times New Roman" w:hAnsi="Arial" w:cs="Arial"/>
          <w:color w:val="2D2D2D"/>
          <w:spacing w:val="2"/>
          <w:sz w:val="21"/>
          <w:szCs w:val="21"/>
          <w:lang w:eastAsia="ru-RU"/>
        </w:rPr>
        <w:t xml:space="preserve"> экспертизу нормативных правовых актов Свердловской области и проектов нормативных правовых актов Свердловской области при проведении их правовой экспертизы и мониторинге их применения.</w:t>
      </w:r>
      <w:r w:rsidRPr="00477896">
        <w:rPr>
          <w:rFonts w:ascii="Arial" w:eastAsia="Times New Roman" w:hAnsi="Arial" w:cs="Arial"/>
          <w:color w:val="2D2D2D"/>
          <w:spacing w:val="2"/>
          <w:sz w:val="21"/>
          <w:szCs w:val="21"/>
          <w:lang w:eastAsia="ru-RU"/>
        </w:rPr>
        <w:br/>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3. Институты гражданского общества и граждане в соответствии с федеральным законом могут в порядке, предусмотренном нормативными правовыми актами Российской Федерации, за счет собственных сре</w:t>
      </w:r>
      <w:proofErr w:type="gramStart"/>
      <w:r w:rsidRPr="00477896">
        <w:rPr>
          <w:rFonts w:ascii="Arial" w:eastAsia="Times New Roman" w:hAnsi="Arial" w:cs="Arial"/>
          <w:color w:val="2D2D2D"/>
          <w:spacing w:val="2"/>
          <w:sz w:val="21"/>
          <w:szCs w:val="21"/>
          <w:lang w:eastAsia="ru-RU"/>
        </w:rPr>
        <w:t>дств пр</w:t>
      </w:r>
      <w:proofErr w:type="gramEnd"/>
      <w:r w:rsidRPr="00477896">
        <w:rPr>
          <w:rFonts w:ascii="Arial" w:eastAsia="Times New Roman" w:hAnsi="Arial" w:cs="Arial"/>
          <w:color w:val="2D2D2D"/>
          <w:spacing w:val="2"/>
          <w:sz w:val="21"/>
          <w:szCs w:val="21"/>
          <w:lang w:eastAsia="ru-RU"/>
        </w:rPr>
        <w:t xml:space="preserve">оводить независимую </w:t>
      </w:r>
      <w:proofErr w:type="spellStart"/>
      <w:r w:rsidRPr="00477896">
        <w:rPr>
          <w:rFonts w:ascii="Arial" w:eastAsia="Times New Roman" w:hAnsi="Arial" w:cs="Arial"/>
          <w:color w:val="2D2D2D"/>
          <w:spacing w:val="2"/>
          <w:sz w:val="21"/>
          <w:szCs w:val="21"/>
          <w:lang w:eastAsia="ru-RU"/>
        </w:rPr>
        <w:t>антикоррупционную</w:t>
      </w:r>
      <w:proofErr w:type="spellEnd"/>
      <w:r w:rsidRPr="00477896">
        <w:rPr>
          <w:rFonts w:ascii="Arial" w:eastAsia="Times New Roman" w:hAnsi="Arial" w:cs="Arial"/>
          <w:color w:val="2D2D2D"/>
          <w:spacing w:val="2"/>
          <w:sz w:val="21"/>
          <w:szCs w:val="21"/>
          <w:lang w:eastAsia="ru-RU"/>
        </w:rPr>
        <w:t xml:space="preserve"> экспертизу нормативных правовых актов Свердловской области и проектов нормативных правовых актов Свердловской области.</w:t>
      </w:r>
      <w:r w:rsidRPr="00477896">
        <w:rPr>
          <w:rFonts w:ascii="Arial" w:eastAsia="Times New Roman" w:hAnsi="Arial" w:cs="Arial"/>
          <w:color w:val="2D2D2D"/>
          <w:spacing w:val="2"/>
          <w:sz w:val="21"/>
          <w:szCs w:val="21"/>
          <w:lang w:eastAsia="ru-RU"/>
        </w:rPr>
        <w:br/>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 xml:space="preserve">4. </w:t>
      </w:r>
      <w:proofErr w:type="gramStart"/>
      <w:r w:rsidRPr="00477896">
        <w:rPr>
          <w:rFonts w:ascii="Arial" w:eastAsia="Times New Roman" w:hAnsi="Arial" w:cs="Arial"/>
          <w:color w:val="2D2D2D"/>
          <w:spacing w:val="2"/>
          <w:sz w:val="21"/>
          <w:szCs w:val="21"/>
          <w:lang w:eastAsia="ru-RU"/>
        </w:rPr>
        <w:t xml:space="preserve">По результатам проведения </w:t>
      </w:r>
      <w:proofErr w:type="spellStart"/>
      <w:r w:rsidRPr="00477896">
        <w:rPr>
          <w:rFonts w:ascii="Arial" w:eastAsia="Times New Roman" w:hAnsi="Arial" w:cs="Arial"/>
          <w:color w:val="2D2D2D"/>
          <w:spacing w:val="2"/>
          <w:sz w:val="21"/>
          <w:szCs w:val="21"/>
          <w:lang w:eastAsia="ru-RU"/>
        </w:rPr>
        <w:t>антикоррупционной</w:t>
      </w:r>
      <w:proofErr w:type="spellEnd"/>
      <w:r w:rsidRPr="00477896">
        <w:rPr>
          <w:rFonts w:ascii="Arial" w:eastAsia="Times New Roman" w:hAnsi="Arial" w:cs="Arial"/>
          <w:color w:val="2D2D2D"/>
          <w:spacing w:val="2"/>
          <w:sz w:val="21"/>
          <w:szCs w:val="21"/>
          <w:lang w:eastAsia="ru-RU"/>
        </w:rPr>
        <w:t xml:space="preserve"> экспертизы нормативных правовых актов Свердловской области и проектов нормативных правовых актов Свердловской области, в том числе независимой, в соответствии с федеральным законом составляется заключение, в котором должны быть указаны выявленные в нормативных правовых актах Свердловской области и проектах нормативных правовых актов Свердловской области </w:t>
      </w:r>
      <w:proofErr w:type="spellStart"/>
      <w:r w:rsidRPr="00477896">
        <w:rPr>
          <w:rFonts w:ascii="Arial" w:eastAsia="Times New Roman" w:hAnsi="Arial" w:cs="Arial"/>
          <w:color w:val="2D2D2D"/>
          <w:spacing w:val="2"/>
          <w:sz w:val="21"/>
          <w:szCs w:val="21"/>
          <w:lang w:eastAsia="ru-RU"/>
        </w:rPr>
        <w:t>коррупциогенные</w:t>
      </w:r>
      <w:proofErr w:type="spellEnd"/>
      <w:r w:rsidRPr="00477896">
        <w:rPr>
          <w:rFonts w:ascii="Arial" w:eastAsia="Times New Roman" w:hAnsi="Arial" w:cs="Arial"/>
          <w:color w:val="2D2D2D"/>
          <w:spacing w:val="2"/>
          <w:sz w:val="21"/>
          <w:szCs w:val="21"/>
          <w:lang w:eastAsia="ru-RU"/>
        </w:rPr>
        <w:t xml:space="preserve"> факторы и предложены способы их устранения.</w:t>
      </w:r>
      <w:proofErr w:type="gramEnd"/>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 xml:space="preserve">Заключения по результатам </w:t>
      </w:r>
      <w:proofErr w:type="spellStart"/>
      <w:r w:rsidRPr="00477896">
        <w:rPr>
          <w:rFonts w:ascii="Arial" w:eastAsia="Times New Roman" w:hAnsi="Arial" w:cs="Arial"/>
          <w:color w:val="2D2D2D"/>
          <w:spacing w:val="2"/>
          <w:sz w:val="21"/>
          <w:szCs w:val="21"/>
          <w:lang w:eastAsia="ru-RU"/>
        </w:rPr>
        <w:t>антикоррупционной</w:t>
      </w:r>
      <w:proofErr w:type="spellEnd"/>
      <w:r w:rsidRPr="00477896">
        <w:rPr>
          <w:rFonts w:ascii="Arial" w:eastAsia="Times New Roman" w:hAnsi="Arial" w:cs="Arial"/>
          <w:color w:val="2D2D2D"/>
          <w:spacing w:val="2"/>
          <w:sz w:val="21"/>
          <w:szCs w:val="21"/>
          <w:lang w:eastAsia="ru-RU"/>
        </w:rPr>
        <w:t xml:space="preserve"> экспертизы нормативных правовых актов </w:t>
      </w:r>
      <w:r w:rsidRPr="00477896">
        <w:rPr>
          <w:rFonts w:ascii="Arial" w:eastAsia="Times New Roman" w:hAnsi="Arial" w:cs="Arial"/>
          <w:color w:val="2D2D2D"/>
          <w:spacing w:val="2"/>
          <w:sz w:val="21"/>
          <w:szCs w:val="21"/>
          <w:lang w:eastAsia="ru-RU"/>
        </w:rPr>
        <w:lastRenderedPageBreak/>
        <w:t>Свердловской области и проектов нормативных правовых актов Свердловской области, составленные органами государственной власти Свердловской области, их должностными лицами, носят рекомендательный характер и подлежат обязательному рассмотрению соответствующими органами государственной власти Свердловской области, их должностными лицами.</w:t>
      </w:r>
      <w:proofErr w:type="gramEnd"/>
      <w:r w:rsidRPr="00477896">
        <w:rPr>
          <w:rFonts w:ascii="Arial" w:eastAsia="Times New Roman" w:hAnsi="Arial" w:cs="Arial"/>
          <w:color w:val="2D2D2D"/>
          <w:spacing w:val="2"/>
          <w:sz w:val="21"/>
          <w:szCs w:val="21"/>
          <w:lang w:eastAsia="ru-RU"/>
        </w:rPr>
        <w:t xml:space="preserve"> Заключения по результатам независимой </w:t>
      </w:r>
      <w:proofErr w:type="spellStart"/>
      <w:r w:rsidRPr="00477896">
        <w:rPr>
          <w:rFonts w:ascii="Arial" w:eastAsia="Times New Roman" w:hAnsi="Arial" w:cs="Arial"/>
          <w:color w:val="2D2D2D"/>
          <w:spacing w:val="2"/>
          <w:sz w:val="21"/>
          <w:szCs w:val="21"/>
          <w:lang w:eastAsia="ru-RU"/>
        </w:rPr>
        <w:t>антикоррупционной</w:t>
      </w:r>
      <w:proofErr w:type="spellEnd"/>
      <w:r w:rsidRPr="00477896">
        <w:rPr>
          <w:rFonts w:ascii="Arial" w:eastAsia="Times New Roman" w:hAnsi="Arial" w:cs="Arial"/>
          <w:color w:val="2D2D2D"/>
          <w:spacing w:val="2"/>
          <w:sz w:val="21"/>
          <w:szCs w:val="21"/>
          <w:lang w:eastAsia="ru-RU"/>
        </w:rPr>
        <w:t xml:space="preserve"> экспертизы нормативных правовых актов Свердловской области и проектов нормативных правовых актов Свердловской области в соответствии с федеральным законом носят рекомендательный характер и подлежат обязательному рассмотрению органами государственной власти Свердловской области, их должностными лицами, которым они направлены, в тридцатидневный срок со дня их получения.</w:t>
      </w: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(Часть в редакции, введенной в действие с 3 апреля 2012 года</w:t>
      </w:r>
      <w:r w:rsidRPr="00477896">
        <w:rPr>
          <w:rFonts w:ascii="Arial" w:eastAsia="Times New Roman" w:hAnsi="Arial" w:cs="Arial"/>
          <w:color w:val="2D2D2D"/>
          <w:spacing w:val="2"/>
          <w:sz w:val="21"/>
          <w:lang w:eastAsia="ru-RU"/>
        </w:rPr>
        <w:t> </w:t>
      </w:r>
      <w:hyperlink r:id="rId36" w:history="1">
        <w:r w:rsidRPr="00477896">
          <w:rPr>
            <w:rFonts w:ascii="Arial" w:eastAsia="Times New Roman" w:hAnsi="Arial" w:cs="Arial"/>
            <w:color w:val="00466E"/>
            <w:spacing w:val="2"/>
            <w:sz w:val="21"/>
            <w:u w:val="single"/>
            <w:lang w:eastAsia="ru-RU"/>
          </w:rPr>
          <w:t>Законом Свердловской области от 21 марта 2012 года N 20-ОЗ</w:t>
        </w:r>
      </w:hyperlink>
      <w:r w:rsidRPr="00477896">
        <w:rPr>
          <w:rFonts w:ascii="Arial" w:eastAsia="Times New Roman" w:hAnsi="Arial" w:cs="Arial"/>
          <w:color w:val="2D2D2D"/>
          <w:spacing w:val="2"/>
          <w:sz w:val="21"/>
          <w:szCs w:val="21"/>
          <w:lang w:eastAsia="ru-RU"/>
        </w:rPr>
        <w:t>.</w:t>
      </w:r>
      <w:r w:rsidRPr="00477896">
        <w:rPr>
          <w:rFonts w:ascii="Arial" w:eastAsia="Times New Roman" w:hAnsi="Arial" w:cs="Arial"/>
          <w:color w:val="2D2D2D"/>
          <w:spacing w:val="2"/>
          <w:sz w:val="21"/>
          <w:szCs w:val="21"/>
          <w:lang w:eastAsia="ru-RU"/>
        </w:rPr>
        <w:br/>
        <w:t>(Статья в редакции, введенной в действие с 7 ноября 2009 года</w:t>
      </w:r>
      <w:r w:rsidRPr="00477896">
        <w:rPr>
          <w:rFonts w:ascii="Arial" w:eastAsia="Times New Roman" w:hAnsi="Arial" w:cs="Arial"/>
          <w:color w:val="2D2D2D"/>
          <w:spacing w:val="2"/>
          <w:sz w:val="21"/>
          <w:lang w:eastAsia="ru-RU"/>
        </w:rPr>
        <w:t> </w:t>
      </w:r>
      <w:hyperlink r:id="rId37" w:history="1">
        <w:r w:rsidRPr="00477896">
          <w:rPr>
            <w:rFonts w:ascii="Arial" w:eastAsia="Times New Roman" w:hAnsi="Arial" w:cs="Arial"/>
            <w:color w:val="00466E"/>
            <w:spacing w:val="2"/>
            <w:sz w:val="21"/>
            <w:u w:val="single"/>
            <w:lang w:eastAsia="ru-RU"/>
          </w:rPr>
          <w:t>Законом Свердловской области от 22 октября 2009 года N 90-ОЗ</w:t>
        </w:r>
      </w:hyperlink>
      <w:r>
        <w:rPr>
          <w:rFonts w:ascii="Arial" w:eastAsia="Times New Roman" w:hAnsi="Arial" w:cs="Arial"/>
          <w:color w:val="2D2D2D"/>
          <w:spacing w:val="2"/>
          <w:sz w:val="21"/>
          <w:szCs w:val="21"/>
          <w:lang w:eastAsia="ru-RU"/>
        </w:rPr>
        <w:t>.</w:t>
      </w:r>
      <w:r w:rsidRPr="00477896">
        <w:rPr>
          <w:rFonts w:ascii="Arial" w:eastAsia="Times New Roman" w:hAnsi="Arial" w:cs="Arial"/>
          <w:color w:val="2D2D2D"/>
          <w:spacing w:val="2"/>
          <w:sz w:val="21"/>
          <w:szCs w:val="21"/>
          <w:lang w:eastAsia="ru-RU"/>
        </w:rPr>
        <w:br/>
      </w:r>
      <w:proofErr w:type="gramEnd"/>
    </w:p>
    <w:p w:rsidR="00477896" w:rsidRPr="00477896" w:rsidRDefault="00477896" w:rsidP="00477896">
      <w:pPr>
        <w:shd w:val="clear" w:color="auto" w:fill="E9ECF1"/>
        <w:spacing w:after="0" w:line="240" w:lineRule="auto"/>
        <w:textAlignment w:val="baseline"/>
        <w:outlineLvl w:val="3"/>
        <w:rPr>
          <w:rFonts w:ascii="Arial" w:eastAsia="Times New Roman" w:hAnsi="Arial" w:cs="Arial"/>
          <w:color w:val="242424"/>
          <w:spacing w:val="2"/>
          <w:sz w:val="23"/>
          <w:szCs w:val="23"/>
          <w:lang w:eastAsia="ru-RU"/>
        </w:rPr>
      </w:pPr>
      <w:r w:rsidRPr="00477896">
        <w:rPr>
          <w:rFonts w:ascii="Arial" w:eastAsia="Times New Roman" w:hAnsi="Arial" w:cs="Arial"/>
          <w:color w:val="242424"/>
          <w:spacing w:val="2"/>
          <w:sz w:val="23"/>
          <w:szCs w:val="23"/>
          <w:lang w:eastAsia="ru-RU"/>
        </w:rPr>
        <w:t xml:space="preserve">Статья 8. </w:t>
      </w:r>
      <w:proofErr w:type="spellStart"/>
      <w:r w:rsidRPr="00477896">
        <w:rPr>
          <w:rFonts w:ascii="Arial" w:eastAsia="Times New Roman" w:hAnsi="Arial" w:cs="Arial"/>
          <w:color w:val="242424"/>
          <w:spacing w:val="2"/>
          <w:sz w:val="23"/>
          <w:szCs w:val="23"/>
          <w:lang w:eastAsia="ru-RU"/>
        </w:rPr>
        <w:t>Антикоррупционный</w:t>
      </w:r>
      <w:proofErr w:type="spellEnd"/>
      <w:r w:rsidRPr="00477896">
        <w:rPr>
          <w:rFonts w:ascii="Arial" w:eastAsia="Times New Roman" w:hAnsi="Arial" w:cs="Arial"/>
          <w:color w:val="242424"/>
          <w:spacing w:val="2"/>
          <w:sz w:val="23"/>
          <w:szCs w:val="23"/>
          <w:lang w:eastAsia="ru-RU"/>
        </w:rPr>
        <w:t xml:space="preserve"> мониторинг</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 xml:space="preserve">1. </w:t>
      </w:r>
      <w:proofErr w:type="spellStart"/>
      <w:r w:rsidRPr="00477896">
        <w:rPr>
          <w:rFonts w:ascii="Arial" w:eastAsia="Times New Roman" w:hAnsi="Arial" w:cs="Arial"/>
          <w:color w:val="2D2D2D"/>
          <w:spacing w:val="2"/>
          <w:sz w:val="21"/>
          <w:szCs w:val="21"/>
          <w:lang w:eastAsia="ru-RU"/>
        </w:rPr>
        <w:t>Антикоррупционный</w:t>
      </w:r>
      <w:proofErr w:type="spellEnd"/>
      <w:r w:rsidRPr="00477896">
        <w:rPr>
          <w:rFonts w:ascii="Arial" w:eastAsia="Times New Roman" w:hAnsi="Arial" w:cs="Arial"/>
          <w:color w:val="2D2D2D"/>
          <w:spacing w:val="2"/>
          <w:sz w:val="21"/>
          <w:szCs w:val="21"/>
          <w:lang w:eastAsia="ru-RU"/>
        </w:rPr>
        <w:t xml:space="preserve"> мониторинг проводится государственными органами Свердловской области в порядке, установленном Губернатором Свердловской области.</w:t>
      </w:r>
      <w:r w:rsidRPr="00477896">
        <w:rPr>
          <w:rFonts w:ascii="Arial" w:eastAsia="Times New Roman" w:hAnsi="Arial" w:cs="Arial"/>
          <w:color w:val="2D2D2D"/>
          <w:spacing w:val="2"/>
          <w:sz w:val="21"/>
          <w:szCs w:val="21"/>
          <w:lang w:eastAsia="ru-RU"/>
        </w:rPr>
        <w:br/>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 xml:space="preserve">2. Результаты </w:t>
      </w:r>
      <w:proofErr w:type="spellStart"/>
      <w:r w:rsidRPr="00477896">
        <w:rPr>
          <w:rFonts w:ascii="Arial" w:eastAsia="Times New Roman" w:hAnsi="Arial" w:cs="Arial"/>
          <w:color w:val="2D2D2D"/>
          <w:spacing w:val="2"/>
          <w:sz w:val="21"/>
          <w:szCs w:val="21"/>
          <w:lang w:eastAsia="ru-RU"/>
        </w:rPr>
        <w:t>антикоррупционного</w:t>
      </w:r>
      <w:proofErr w:type="spellEnd"/>
      <w:r w:rsidRPr="00477896">
        <w:rPr>
          <w:rFonts w:ascii="Arial" w:eastAsia="Times New Roman" w:hAnsi="Arial" w:cs="Arial"/>
          <w:color w:val="2D2D2D"/>
          <w:spacing w:val="2"/>
          <w:sz w:val="21"/>
          <w:szCs w:val="21"/>
          <w:lang w:eastAsia="ru-RU"/>
        </w:rPr>
        <w:t xml:space="preserve"> мониторинга используются при разработке проектов государственных программ Свердловской области по профилактике коррупции в Свердловской области.</w:t>
      </w: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(Пункт в редакции, введенной в действие с 5 июня 2011 года</w:t>
      </w:r>
      <w:r w:rsidRPr="00477896">
        <w:rPr>
          <w:rFonts w:ascii="Arial" w:eastAsia="Times New Roman" w:hAnsi="Arial" w:cs="Arial"/>
          <w:color w:val="2D2D2D"/>
          <w:spacing w:val="2"/>
          <w:sz w:val="21"/>
          <w:lang w:eastAsia="ru-RU"/>
        </w:rPr>
        <w:t> </w:t>
      </w:r>
      <w:hyperlink r:id="rId38" w:history="1">
        <w:r w:rsidRPr="00477896">
          <w:rPr>
            <w:rFonts w:ascii="Arial" w:eastAsia="Times New Roman" w:hAnsi="Arial" w:cs="Arial"/>
            <w:color w:val="00466E"/>
            <w:spacing w:val="2"/>
            <w:sz w:val="21"/>
            <w:u w:val="single"/>
            <w:lang w:eastAsia="ru-RU"/>
          </w:rPr>
          <w:t>Законом Свердловской области от 23 мая 2011 года N 30-ОЗ</w:t>
        </w:r>
      </w:hyperlink>
      <w:r w:rsidRPr="00477896">
        <w:rPr>
          <w:rFonts w:ascii="Arial" w:eastAsia="Times New Roman" w:hAnsi="Arial" w:cs="Arial"/>
          <w:color w:val="2D2D2D"/>
          <w:spacing w:val="2"/>
          <w:sz w:val="21"/>
          <w:szCs w:val="21"/>
          <w:lang w:eastAsia="ru-RU"/>
        </w:rPr>
        <w:t>; в редакции, введенной в действие с 20 октября 2013 года</w:t>
      </w:r>
      <w:r w:rsidRPr="00477896">
        <w:rPr>
          <w:rFonts w:ascii="Arial" w:eastAsia="Times New Roman" w:hAnsi="Arial" w:cs="Arial"/>
          <w:color w:val="2D2D2D"/>
          <w:spacing w:val="2"/>
          <w:sz w:val="21"/>
          <w:lang w:eastAsia="ru-RU"/>
        </w:rPr>
        <w:t> </w:t>
      </w:r>
      <w:hyperlink r:id="rId39" w:history="1">
        <w:r w:rsidRPr="00477896">
          <w:rPr>
            <w:rFonts w:ascii="Arial" w:eastAsia="Times New Roman" w:hAnsi="Arial" w:cs="Arial"/>
            <w:color w:val="00466E"/>
            <w:spacing w:val="2"/>
            <w:sz w:val="21"/>
            <w:u w:val="single"/>
            <w:lang w:eastAsia="ru-RU"/>
          </w:rPr>
          <w:t>Законом Свердловской области от 17 октября 2013 года N 98-ОЗ</w:t>
        </w:r>
      </w:hyperlink>
      <w:r w:rsidRPr="00477896">
        <w:rPr>
          <w:rFonts w:ascii="Arial" w:eastAsia="Times New Roman" w:hAnsi="Arial" w:cs="Arial"/>
          <w:color w:val="2D2D2D"/>
          <w:spacing w:val="2"/>
          <w:sz w:val="21"/>
          <w:szCs w:val="21"/>
          <w:lang w:eastAsia="ru-RU"/>
        </w:rPr>
        <w:t>.</w:t>
      </w:r>
      <w:r w:rsidRPr="00477896">
        <w:rPr>
          <w:rFonts w:ascii="Arial" w:eastAsia="Times New Roman" w:hAnsi="Arial" w:cs="Arial"/>
          <w:color w:val="2D2D2D"/>
          <w:spacing w:val="2"/>
          <w:sz w:val="21"/>
          <w:szCs w:val="21"/>
          <w:lang w:eastAsia="ru-RU"/>
        </w:rPr>
        <w:br/>
      </w:r>
      <w:proofErr w:type="gramEnd"/>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 xml:space="preserve">3. Информация о результатах </w:t>
      </w:r>
      <w:proofErr w:type="spellStart"/>
      <w:r w:rsidRPr="00477896">
        <w:rPr>
          <w:rFonts w:ascii="Arial" w:eastAsia="Times New Roman" w:hAnsi="Arial" w:cs="Arial"/>
          <w:color w:val="2D2D2D"/>
          <w:spacing w:val="2"/>
          <w:sz w:val="21"/>
          <w:szCs w:val="21"/>
          <w:lang w:eastAsia="ru-RU"/>
        </w:rPr>
        <w:t>антикоррупционного</w:t>
      </w:r>
      <w:proofErr w:type="spellEnd"/>
      <w:r w:rsidRPr="00477896">
        <w:rPr>
          <w:rFonts w:ascii="Arial" w:eastAsia="Times New Roman" w:hAnsi="Arial" w:cs="Arial"/>
          <w:color w:val="2D2D2D"/>
          <w:spacing w:val="2"/>
          <w:sz w:val="21"/>
          <w:szCs w:val="21"/>
          <w:lang w:eastAsia="ru-RU"/>
        </w:rPr>
        <w:t xml:space="preserve"> мониторинга направляется в Законодательное Собрание Свердловской области, Губернатору Свердловской области, в Правительство Свердловской области, в Прокуратуру Свердловской области </w:t>
      </w:r>
      <w:r>
        <w:rPr>
          <w:rFonts w:ascii="Arial" w:eastAsia="Times New Roman" w:hAnsi="Arial" w:cs="Arial"/>
          <w:color w:val="2D2D2D"/>
          <w:spacing w:val="2"/>
          <w:sz w:val="21"/>
          <w:szCs w:val="21"/>
          <w:lang w:eastAsia="ru-RU"/>
        </w:rPr>
        <w:t>и в правоохранительные органы.</w:t>
      </w:r>
      <w:r>
        <w:rPr>
          <w:rFonts w:ascii="Arial" w:eastAsia="Times New Roman" w:hAnsi="Arial" w:cs="Arial"/>
          <w:color w:val="2D2D2D"/>
          <w:spacing w:val="2"/>
          <w:sz w:val="21"/>
          <w:szCs w:val="21"/>
          <w:lang w:eastAsia="ru-RU"/>
        </w:rPr>
        <w:br/>
      </w:r>
    </w:p>
    <w:p w:rsidR="00477896" w:rsidRPr="00477896" w:rsidRDefault="00477896" w:rsidP="00477896">
      <w:pPr>
        <w:shd w:val="clear" w:color="auto" w:fill="E9ECF1"/>
        <w:spacing w:after="0" w:line="240" w:lineRule="auto"/>
        <w:textAlignment w:val="baseline"/>
        <w:outlineLvl w:val="3"/>
        <w:rPr>
          <w:rFonts w:ascii="Arial" w:eastAsia="Times New Roman" w:hAnsi="Arial" w:cs="Arial"/>
          <w:color w:val="242424"/>
          <w:spacing w:val="2"/>
          <w:sz w:val="23"/>
          <w:szCs w:val="23"/>
          <w:lang w:eastAsia="ru-RU"/>
        </w:rPr>
      </w:pPr>
      <w:r w:rsidRPr="00477896">
        <w:rPr>
          <w:rFonts w:ascii="Arial" w:eastAsia="Times New Roman" w:hAnsi="Arial" w:cs="Arial"/>
          <w:color w:val="242424"/>
          <w:spacing w:val="2"/>
          <w:sz w:val="23"/>
          <w:szCs w:val="23"/>
          <w:lang w:eastAsia="ru-RU"/>
        </w:rPr>
        <w:t>Статья 9. Совершенствование особенностей организации и прохождения государственной гражданской службы Свердловской области</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br/>
        <w:t>В целях повышения эффективности противодействия коррупции в Свердловской области осуществляются:</w:t>
      </w:r>
      <w:r w:rsidRPr="00477896">
        <w:rPr>
          <w:rFonts w:ascii="Arial" w:eastAsia="Times New Roman" w:hAnsi="Arial" w:cs="Arial"/>
          <w:color w:val="2D2D2D"/>
          <w:spacing w:val="2"/>
          <w:sz w:val="21"/>
          <w:szCs w:val="21"/>
          <w:lang w:eastAsia="ru-RU"/>
        </w:rPr>
        <w:br/>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1) оптимизация и конкретизация полномочий государственных гражданских служащих Свердловской области, которые должны быть отражены в административных регламентах государственных органов и должностных регламентах;</w:t>
      </w:r>
      <w:r w:rsidRPr="00477896">
        <w:rPr>
          <w:rFonts w:ascii="Arial" w:eastAsia="Times New Roman" w:hAnsi="Arial" w:cs="Arial"/>
          <w:color w:val="2D2D2D"/>
          <w:spacing w:val="2"/>
          <w:sz w:val="21"/>
          <w:szCs w:val="21"/>
          <w:lang w:eastAsia="ru-RU"/>
        </w:rPr>
        <w:br/>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2) оптимизация численности государственных гражданских служащих Свердловской области;</w:t>
      </w:r>
      <w:r w:rsidRPr="00477896">
        <w:rPr>
          <w:rFonts w:ascii="Arial" w:eastAsia="Times New Roman" w:hAnsi="Arial" w:cs="Arial"/>
          <w:color w:val="2D2D2D"/>
          <w:spacing w:val="2"/>
          <w:sz w:val="21"/>
          <w:szCs w:val="21"/>
          <w:lang w:eastAsia="ru-RU"/>
        </w:rPr>
        <w:br/>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3) повышение уровня оплаты труда и социальной защищенности государственных гражданских служащих Свердловской области;</w:t>
      </w:r>
      <w:r w:rsidRPr="00477896">
        <w:rPr>
          <w:rFonts w:ascii="Arial" w:eastAsia="Times New Roman" w:hAnsi="Arial" w:cs="Arial"/>
          <w:color w:val="2D2D2D"/>
          <w:spacing w:val="2"/>
          <w:sz w:val="21"/>
          <w:szCs w:val="21"/>
          <w:lang w:eastAsia="ru-RU"/>
        </w:rPr>
        <w:br/>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4) принятие планов противодействия коррупции в государственных органах Свердловской области;</w:t>
      </w:r>
      <w:r w:rsidRPr="00477896">
        <w:rPr>
          <w:rFonts w:ascii="Arial" w:eastAsia="Times New Roman" w:hAnsi="Arial" w:cs="Arial"/>
          <w:color w:val="2D2D2D"/>
          <w:spacing w:val="2"/>
          <w:sz w:val="21"/>
          <w:szCs w:val="21"/>
          <w:lang w:eastAsia="ru-RU"/>
        </w:rPr>
        <w:br/>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5) иные меры, предусмотренные законодательством Российской Федерации и законодат</w:t>
      </w:r>
      <w:r>
        <w:rPr>
          <w:rFonts w:ascii="Arial" w:eastAsia="Times New Roman" w:hAnsi="Arial" w:cs="Arial"/>
          <w:color w:val="2D2D2D"/>
          <w:spacing w:val="2"/>
          <w:sz w:val="21"/>
          <w:szCs w:val="21"/>
          <w:lang w:eastAsia="ru-RU"/>
        </w:rPr>
        <w:t>ельством Свердловской области.</w:t>
      </w:r>
      <w:r>
        <w:rPr>
          <w:rFonts w:ascii="Arial" w:eastAsia="Times New Roman" w:hAnsi="Arial" w:cs="Arial"/>
          <w:color w:val="2D2D2D"/>
          <w:spacing w:val="2"/>
          <w:sz w:val="21"/>
          <w:szCs w:val="21"/>
          <w:lang w:eastAsia="ru-RU"/>
        </w:rPr>
        <w:br/>
      </w:r>
    </w:p>
    <w:p w:rsidR="00477896" w:rsidRPr="00477896" w:rsidRDefault="00477896" w:rsidP="00477896">
      <w:pPr>
        <w:shd w:val="clear" w:color="auto" w:fill="E9ECF1"/>
        <w:spacing w:after="0" w:line="240" w:lineRule="auto"/>
        <w:textAlignment w:val="baseline"/>
        <w:outlineLvl w:val="3"/>
        <w:rPr>
          <w:rFonts w:ascii="Arial" w:eastAsia="Times New Roman" w:hAnsi="Arial" w:cs="Arial"/>
          <w:color w:val="242424"/>
          <w:spacing w:val="2"/>
          <w:sz w:val="23"/>
          <w:szCs w:val="23"/>
          <w:lang w:eastAsia="ru-RU"/>
        </w:rPr>
      </w:pPr>
      <w:r w:rsidRPr="00477896">
        <w:rPr>
          <w:rFonts w:ascii="Arial" w:eastAsia="Times New Roman" w:hAnsi="Arial" w:cs="Arial"/>
          <w:color w:val="242424"/>
          <w:spacing w:val="2"/>
          <w:sz w:val="23"/>
          <w:szCs w:val="23"/>
          <w:lang w:eastAsia="ru-RU"/>
        </w:rPr>
        <w:t>Статья 10. Формирование в обществе нетерпимости к коррупционному поведению</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br/>
        <w:t>Формирование в обществе нетерпимости к коррупционному поведению осуществляется посредством организации просветительской работы, направленной на укрепление доверия к власти, включающей:</w:t>
      </w:r>
      <w:r w:rsidRPr="00477896">
        <w:rPr>
          <w:rFonts w:ascii="Arial" w:eastAsia="Times New Roman" w:hAnsi="Arial" w:cs="Arial"/>
          <w:color w:val="2D2D2D"/>
          <w:spacing w:val="2"/>
          <w:sz w:val="21"/>
          <w:szCs w:val="21"/>
          <w:lang w:eastAsia="ru-RU"/>
        </w:rPr>
        <w:br/>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lastRenderedPageBreak/>
        <w:t>1) издание и распространение печатной продукции о противодействии коррупции в Свердловской области, в том числе учебных пособий и материалов;</w:t>
      </w:r>
      <w:r w:rsidRPr="00477896">
        <w:rPr>
          <w:rFonts w:ascii="Arial" w:eastAsia="Times New Roman" w:hAnsi="Arial" w:cs="Arial"/>
          <w:color w:val="2D2D2D"/>
          <w:spacing w:val="2"/>
          <w:sz w:val="21"/>
          <w:szCs w:val="21"/>
          <w:lang w:eastAsia="ru-RU"/>
        </w:rPr>
        <w:br/>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2) выпуск передач государственных, муниципальных и негосударственных организаций телерадиовещания о противодействии коррупции в Свердловской области;</w:t>
      </w:r>
      <w:r w:rsidRPr="00477896">
        <w:rPr>
          <w:rFonts w:ascii="Arial" w:eastAsia="Times New Roman" w:hAnsi="Arial" w:cs="Arial"/>
          <w:color w:val="2D2D2D"/>
          <w:spacing w:val="2"/>
          <w:sz w:val="21"/>
          <w:szCs w:val="21"/>
          <w:lang w:eastAsia="ru-RU"/>
        </w:rPr>
        <w:br/>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3) производство и распространение социальной рекламы о противодействии коррупции в Свердловской области;</w:t>
      </w:r>
      <w:r w:rsidRPr="00477896">
        <w:rPr>
          <w:rFonts w:ascii="Arial" w:eastAsia="Times New Roman" w:hAnsi="Arial" w:cs="Arial"/>
          <w:color w:val="2D2D2D"/>
          <w:spacing w:val="2"/>
          <w:sz w:val="21"/>
          <w:szCs w:val="21"/>
          <w:lang w:eastAsia="ru-RU"/>
        </w:rPr>
        <w:br/>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4) организацию творческих конкурсов в сфере противодействия коррупции в Свердловской области;</w:t>
      </w:r>
      <w:r w:rsidRPr="00477896">
        <w:rPr>
          <w:rFonts w:ascii="Arial" w:eastAsia="Times New Roman" w:hAnsi="Arial" w:cs="Arial"/>
          <w:color w:val="2D2D2D"/>
          <w:spacing w:val="2"/>
          <w:sz w:val="21"/>
          <w:szCs w:val="21"/>
          <w:lang w:eastAsia="ru-RU"/>
        </w:rPr>
        <w:br/>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5) осуществление иных мероприятий, направленных на противодействие кор</w:t>
      </w:r>
      <w:r>
        <w:rPr>
          <w:rFonts w:ascii="Arial" w:eastAsia="Times New Roman" w:hAnsi="Arial" w:cs="Arial"/>
          <w:color w:val="2D2D2D"/>
          <w:spacing w:val="2"/>
          <w:sz w:val="21"/>
          <w:szCs w:val="21"/>
          <w:lang w:eastAsia="ru-RU"/>
        </w:rPr>
        <w:t>рупции в Свердловской области.</w:t>
      </w:r>
      <w:r>
        <w:rPr>
          <w:rFonts w:ascii="Arial" w:eastAsia="Times New Roman" w:hAnsi="Arial" w:cs="Arial"/>
          <w:color w:val="2D2D2D"/>
          <w:spacing w:val="2"/>
          <w:sz w:val="21"/>
          <w:szCs w:val="21"/>
          <w:lang w:eastAsia="ru-RU"/>
        </w:rPr>
        <w:br/>
      </w:r>
    </w:p>
    <w:p w:rsidR="00477896" w:rsidRPr="00477896" w:rsidRDefault="00477896" w:rsidP="00477896">
      <w:pPr>
        <w:shd w:val="clear" w:color="auto" w:fill="E9ECF1"/>
        <w:spacing w:after="0" w:line="240" w:lineRule="auto"/>
        <w:textAlignment w:val="baseline"/>
        <w:outlineLvl w:val="3"/>
        <w:rPr>
          <w:rFonts w:ascii="Arial" w:eastAsia="Times New Roman" w:hAnsi="Arial" w:cs="Arial"/>
          <w:color w:val="242424"/>
          <w:spacing w:val="2"/>
          <w:sz w:val="23"/>
          <w:szCs w:val="23"/>
          <w:lang w:eastAsia="ru-RU"/>
        </w:rPr>
      </w:pPr>
      <w:r w:rsidRPr="00477896">
        <w:rPr>
          <w:rFonts w:ascii="Arial" w:eastAsia="Times New Roman" w:hAnsi="Arial" w:cs="Arial"/>
          <w:color w:val="242424"/>
          <w:spacing w:val="2"/>
          <w:sz w:val="23"/>
          <w:szCs w:val="23"/>
          <w:lang w:eastAsia="ru-RU"/>
        </w:rPr>
        <w:t>Статья 11.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br/>
        <w:t>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 осуществляется посредством размещения на официальных сайтах государственных органов Свердловской области в информационно-телекоммуникационной сети "Интернет" следующей информации:</w:t>
      </w: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(Абзац в редакции, введенной в действие с 13 ноября 2011 года</w:t>
      </w:r>
      <w:r w:rsidRPr="00477896">
        <w:rPr>
          <w:rFonts w:ascii="Arial" w:eastAsia="Times New Roman" w:hAnsi="Arial" w:cs="Arial"/>
          <w:color w:val="2D2D2D"/>
          <w:spacing w:val="2"/>
          <w:sz w:val="21"/>
          <w:lang w:eastAsia="ru-RU"/>
        </w:rPr>
        <w:t> </w:t>
      </w:r>
      <w:hyperlink r:id="rId40" w:history="1">
        <w:r w:rsidRPr="00477896">
          <w:rPr>
            <w:rFonts w:ascii="Arial" w:eastAsia="Times New Roman" w:hAnsi="Arial" w:cs="Arial"/>
            <w:color w:val="00466E"/>
            <w:spacing w:val="2"/>
            <w:sz w:val="21"/>
            <w:u w:val="single"/>
            <w:lang w:eastAsia="ru-RU"/>
          </w:rPr>
          <w:t>Законом Свердловской области от 9 ноября 2011 года N 109-ОЗ</w:t>
        </w:r>
      </w:hyperlink>
      <w:r w:rsidRPr="00477896">
        <w:rPr>
          <w:rFonts w:ascii="Arial" w:eastAsia="Times New Roman" w:hAnsi="Arial" w:cs="Arial"/>
          <w:color w:val="2D2D2D"/>
          <w:spacing w:val="2"/>
          <w:sz w:val="21"/>
          <w:szCs w:val="21"/>
          <w:lang w:eastAsia="ru-RU"/>
        </w:rPr>
        <w:t>.</w:t>
      </w:r>
      <w:r w:rsidRPr="00477896">
        <w:rPr>
          <w:rFonts w:ascii="Arial" w:eastAsia="Times New Roman" w:hAnsi="Arial" w:cs="Arial"/>
          <w:color w:val="2D2D2D"/>
          <w:spacing w:val="2"/>
          <w:sz w:val="21"/>
          <w:szCs w:val="21"/>
          <w:lang w:eastAsia="ru-RU"/>
        </w:rPr>
        <w:br/>
      </w:r>
      <w:proofErr w:type="gramEnd"/>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proofErr w:type="gramStart"/>
      <w:r w:rsidRPr="00477896">
        <w:rPr>
          <w:rFonts w:ascii="Arial" w:eastAsia="Times New Roman" w:hAnsi="Arial" w:cs="Arial"/>
          <w:color w:val="2D2D2D"/>
          <w:spacing w:val="2"/>
          <w:sz w:val="21"/>
          <w:szCs w:val="21"/>
          <w:lang w:eastAsia="ru-RU"/>
        </w:rPr>
        <w:t>1) об установленных законодательством Российской Федерации и законодательством Свердловской области полномочиях государственных органов Свердловской области, лиц, замещающих государственные должности Свердловской области, и государственных гражданских служащих Свердловской области;</w:t>
      </w:r>
      <w:r w:rsidRPr="00477896">
        <w:rPr>
          <w:rFonts w:ascii="Arial" w:eastAsia="Times New Roman" w:hAnsi="Arial" w:cs="Arial"/>
          <w:color w:val="2D2D2D"/>
          <w:spacing w:val="2"/>
          <w:sz w:val="21"/>
          <w:szCs w:val="21"/>
          <w:lang w:eastAsia="ru-RU"/>
        </w:rPr>
        <w:br/>
      </w:r>
      <w:proofErr w:type="gramEnd"/>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2) об объеме государственных услуг, предоставляемых гражданам и организациям, о требованиях к их качеству, об условиях и о порядке их предоставления;</w:t>
      </w:r>
      <w:r w:rsidRPr="00477896">
        <w:rPr>
          <w:rFonts w:ascii="Arial" w:eastAsia="Times New Roman" w:hAnsi="Arial" w:cs="Arial"/>
          <w:color w:val="2D2D2D"/>
          <w:spacing w:val="2"/>
          <w:sz w:val="21"/>
          <w:szCs w:val="21"/>
          <w:lang w:eastAsia="ru-RU"/>
        </w:rPr>
        <w:br/>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3) о типичных случаях неправомерного поведения лиц, замещающих государственные должности Свердловской области, государственных гражданских служащих Свердловской области в отношениях с гражданами и организациями, о способах защиты граждан и организаций от такого поведения;</w:t>
      </w:r>
      <w:r w:rsidRPr="00477896">
        <w:rPr>
          <w:rFonts w:ascii="Arial" w:eastAsia="Times New Roman" w:hAnsi="Arial" w:cs="Arial"/>
          <w:color w:val="2D2D2D"/>
          <w:spacing w:val="2"/>
          <w:sz w:val="21"/>
          <w:szCs w:val="21"/>
          <w:lang w:eastAsia="ru-RU"/>
        </w:rPr>
        <w:br/>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4) об органах и организациях, оказывающих бесплатные консультации гражданам и организациям по вопросам реализации прав, свобод и обязанностей граждан, прав и обязанностей организаций;</w:t>
      </w:r>
      <w:r w:rsidRPr="00477896">
        <w:rPr>
          <w:rFonts w:ascii="Arial" w:eastAsia="Times New Roman" w:hAnsi="Arial" w:cs="Arial"/>
          <w:color w:val="2D2D2D"/>
          <w:spacing w:val="2"/>
          <w:sz w:val="21"/>
          <w:szCs w:val="21"/>
          <w:lang w:eastAsia="ru-RU"/>
        </w:rPr>
        <w:br/>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 xml:space="preserve">5) иной информации, за исключением сведений, доступ к которым ограничен на </w:t>
      </w:r>
      <w:r>
        <w:rPr>
          <w:rFonts w:ascii="Arial" w:eastAsia="Times New Roman" w:hAnsi="Arial" w:cs="Arial"/>
          <w:color w:val="2D2D2D"/>
          <w:spacing w:val="2"/>
          <w:sz w:val="21"/>
          <w:szCs w:val="21"/>
          <w:lang w:eastAsia="ru-RU"/>
        </w:rPr>
        <w:t>основании федеральных законов.</w:t>
      </w:r>
      <w:r>
        <w:rPr>
          <w:rFonts w:ascii="Arial" w:eastAsia="Times New Roman" w:hAnsi="Arial" w:cs="Arial"/>
          <w:color w:val="2D2D2D"/>
          <w:spacing w:val="2"/>
          <w:sz w:val="21"/>
          <w:szCs w:val="21"/>
          <w:lang w:eastAsia="ru-RU"/>
        </w:rPr>
        <w:br/>
      </w:r>
    </w:p>
    <w:p w:rsidR="00477896" w:rsidRPr="00477896" w:rsidRDefault="00477896" w:rsidP="00477896">
      <w:pPr>
        <w:shd w:val="clear" w:color="auto" w:fill="E9ECF1"/>
        <w:spacing w:after="0" w:line="240" w:lineRule="auto"/>
        <w:textAlignment w:val="baseline"/>
        <w:outlineLvl w:val="3"/>
        <w:rPr>
          <w:rFonts w:ascii="Arial" w:eastAsia="Times New Roman" w:hAnsi="Arial" w:cs="Arial"/>
          <w:color w:val="242424"/>
          <w:spacing w:val="2"/>
          <w:sz w:val="23"/>
          <w:szCs w:val="23"/>
          <w:lang w:eastAsia="ru-RU"/>
        </w:rPr>
      </w:pPr>
      <w:r w:rsidRPr="00477896">
        <w:rPr>
          <w:rFonts w:ascii="Arial" w:eastAsia="Times New Roman" w:hAnsi="Arial" w:cs="Arial"/>
          <w:color w:val="242424"/>
          <w:spacing w:val="2"/>
          <w:sz w:val="23"/>
          <w:szCs w:val="23"/>
          <w:lang w:eastAsia="ru-RU"/>
        </w:rPr>
        <w:t xml:space="preserve">Статья 12. Общественный </w:t>
      </w:r>
      <w:proofErr w:type="gramStart"/>
      <w:r w:rsidRPr="00477896">
        <w:rPr>
          <w:rFonts w:ascii="Arial" w:eastAsia="Times New Roman" w:hAnsi="Arial" w:cs="Arial"/>
          <w:color w:val="242424"/>
          <w:spacing w:val="2"/>
          <w:sz w:val="23"/>
          <w:szCs w:val="23"/>
          <w:lang w:eastAsia="ru-RU"/>
        </w:rPr>
        <w:t>контроль за</w:t>
      </w:r>
      <w:proofErr w:type="gramEnd"/>
      <w:r w:rsidRPr="00477896">
        <w:rPr>
          <w:rFonts w:ascii="Arial" w:eastAsia="Times New Roman" w:hAnsi="Arial" w:cs="Arial"/>
          <w:color w:val="242424"/>
          <w:spacing w:val="2"/>
          <w:sz w:val="23"/>
          <w:szCs w:val="23"/>
          <w:lang w:eastAsia="ru-RU"/>
        </w:rPr>
        <w:t xml:space="preserve"> соблюдением законодательства Российской Федерации и законодательства Свердловской области о противодействии коррупции</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br/>
        <w:t xml:space="preserve">Общественный </w:t>
      </w:r>
      <w:proofErr w:type="gramStart"/>
      <w:r w:rsidRPr="00477896">
        <w:rPr>
          <w:rFonts w:ascii="Arial" w:eastAsia="Times New Roman" w:hAnsi="Arial" w:cs="Arial"/>
          <w:color w:val="2D2D2D"/>
          <w:spacing w:val="2"/>
          <w:sz w:val="21"/>
          <w:szCs w:val="21"/>
          <w:lang w:eastAsia="ru-RU"/>
        </w:rPr>
        <w:t>контроль за</w:t>
      </w:r>
      <w:proofErr w:type="gramEnd"/>
      <w:r w:rsidRPr="00477896">
        <w:rPr>
          <w:rFonts w:ascii="Arial" w:eastAsia="Times New Roman" w:hAnsi="Arial" w:cs="Arial"/>
          <w:color w:val="2D2D2D"/>
          <w:spacing w:val="2"/>
          <w:sz w:val="21"/>
          <w:szCs w:val="21"/>
          <w:lang w:eastAsia="ru-RU"/>
        </w:rPr>
        <w:t xml:space="preserve"> соблюдением законодательства Российской Федерации и законодательства Свердловской области о противодействии коррупции осуществляется Общественной палатой Свердловской области, общественными комиссиями по противодействию коррупции, иными институтами гражданского общества и гражданами.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r>
    </w:p>
    <w:p w:rsidR="00477896" w:rsidRDefault="00477896" w:rsidP="00477896">
      <w:pPr>
        <w:shd w:val="clear" w:color="auto" w:fill="E9ECF1"/>
        <w:spacing w:after="0" w:line="240" w:lineRule="auto"/>
        <w:textAlignment w:val="baseline"/>
        <w:outlineLvl w:val="3"/>
        <w:rPr>
          <w:rFonts w:ascii="Arial" w:eastAsia="Times New Roman" w:hAnsi="Arial" w:cs="Arial"/>
          <w:color w:val="242424"/>
          <w:spacing w:val="2"/>
          <w:sz w:val="23"/>
          <w:szCs w:val="23"/>
          <w:lang w:eastAsia="ru-RU"/>
        </w:rPr>
      </w:pPr>
      <w:r w:rsidRPr="00477896">
        <w:rPr>
          <w:rFonts w:ascii="Arial" w:eastAsia="Times New Roman" w:hAnsi="Arial" w:cs="Arial"/>
          <w:color w:val="242424"/>
          <w:spacing w:val="2"/>
          <w:sz w:val="23"/>
          <w:szCs w:val="23"/>
          <w:lang w:eastAsia="ru-RU"/>
        </w:rPr>
        <w:t xml:space="preserve">Статья 12-1. </w:t>
      </w:r>
      <w:proofErr w:type="gramStart"/>
      <w:r w:rsidRPr="00477896">
        <w:rPr>
          <w:rFonts w:ascii="Arial" w:eastAsia="Times New Roman" w:hAnsi="Arial" w:cs="Arial"/>
          <w:color w:val="242424"/>
          <w:spacing w:val="2"/>
          <w:sz w:val="23"/>
          <w:szCs w:val="23"/>
          <w:lang w:eastAsia="ru-RU"/>
        </w:rPr>
        <w:t>Контроль за</w:t>
      </w:r>
      <w:proofErr w:type="gramEnd"/>
      <w:r w:rsidRPr="00477896">
        <w:rPr>
          <w:rFonts w:ascii="Arial" w:eastAsia="Times New Roman" w:hAnsi="Arial" w:cs="Arial"/>
          <w:color w:val="242424"/>
          <w:spacing w:val="2"/>
          <w:sz w:val="23"/>
          <w:szCs w:val="23"/>
          <w:lang w:eastAsia="ru-RU"/>
        </w:rPr>
        <w:t xml:space="preserve"> расходами</w:t>
      </w:r>
    </w:p>
    <w:p w:rsidR="00477896" w:rsidRPr="00477896" w:rsidRDefault="00477896" w:rsidP="00477896">
      <w:pPr>
        <w:shd w:val="clear" w:color="auto" w:fill="E9ECF1"/>
        <w:spacing w:after="0" w:line="240" w:lineRule="auto"/>
        <w:textAlignment w:val="baseline"/>
        <w:outlineLvl w:val="3"/>
        <w:rPr>
          <w:rFonts w:ascii="Arial" w:eastAsia="Times New Roman" w:hAnsi="Arial" w:cs="Arial"/>
          <w:color w:val="242424"/>
          <w:spacing w:val="2"/>
          <w:sz w:val="23"/>
          <w:szCs w:val="23"/>
          <w:lang w:eastAsia="ru-RU"/>
        </w:rPr>
      </w:pPr>
    </w:p>
    <w:p w:rsidR="00477896" w:rsidRPr="00477896" w:rsidRDefault="00477896" w:rsidP="00477896">
      <w:pPr>
        <w:shd w:val="clear" w:color="auto" w:fill="FFFFFF"/>
        <w:spacing w:after="0" w:line="240" w:lineRule="auto"/>
        <w:jc w:val="center"/>
        <w:textAlignment w:val="baseline"/>
        <w:rPr>
          <w:rFonts w:ascii="Arial" w:eastAsia="Times New Roman" w:hAnsi="Arial" w:cs="Arial"/>
          <w:color w:val="3C3C3C"/>
          <w:spacing w:val="2"/>
          <w:sz w:val="31"/>
          <w:szCs w:val="31"/>
          <w:lang w:eastAsia="ru-RU"/>
        </w:rPr>
      </w:pPr>
      <w:r w:rsidRPr="00477896">
        <w:rPr>
          <w:rFonts w:ascii="Arial" w:eastAsia="Times New Roman" w:hAnsi="Arial" w:cs="Arial"/>
          <w:color w:val="3C3C3C"/>
          <w:spacing w:val="2"/>
          <w:sz w:val="31"/>
          <w:szCs w:val="31"/>
          <w:lang w:eastAsia="ru-RU"/>
        </w:rPr>
        <w:lastRenderedPageBreak/>
        <w:t>Статья 12-1. Сведения о доходах, расходах, об имуществе и обязательствах имущественного характера</w:t>
      </w:r>
    </w:p>
    <w:p w:rsidR="00477896" w:rsidRDefault="00477896" w:rsidP="00477896">
      <w:pPr>
        <w:shd w:val="clear" w:color="auto" w:fill="FFFFFF"/>
        <w:spacing w:after="0" w:line="240" w:lineRule="auto"/>
        <w:jc w:val="center"/>
        <w:textAlignment w:val="baseline"/>
        <w:rPr>
          <w:rFonts w:ascii="Arial" w:eastAsia="Times New Roman" w:hAnsi="Arial" w:cs="Arial"/>
          <w:color w:val="2D2D2D"/>
          <w:spacing w:val="2"/>
          <w:sz w:val="21"/>
          <w:szCs w:val="21"/>
          <w:lang w:eastAsia="ru-RU"/>
        </w:rPr>
      </w:pPr>
      <w:proofErr w:type="gramStart"/>
      <w:r w:rsidRPr="00477896">
        <w:rPr>
          <w:rFonts w:ascii="Arial" w:eastAsia="Times New Roman" w:hAnsi="Arial" w:cs="Arial"/>
          <w:color w:val="2D2D2D"/>
          <w:spacing w:val="2"/>
          <w:sz w:val="21"/>
          <w:szCs w:val="21"/>
          <w:lang w:eastAsia="ru-RU"/>
        </w:rPr>
        <w:t>(Заголовок в редакции, введенной в действие с 3 апреля 2015 года</w:t>
      </w:r>
      <w:r w:rsidRPr="00477896">
        <w:rPr>
          <w:rFonts w:ascii="Arial" w:eastAsia="Times New Roman" w:hAnsi="Arial" w:cs="Arial"/>
          <w:color w:val="2D2D2D"/>
          <w:spacing w:val="2"/>
          <w:sz w:val="21"/>
          <w:lang w:eastAsia="ru-RU"/>
        </w:rPr>
        <w:t> </w:t>
      </w:r>
      <w:hyperlink r:id="rId41" w:history="1">
        <w:r w:rsidRPr="00477896">
          <w:rPr>
            <w:rFonts w:ascii="Arial" w:eastAsia="Times New Roman" w:hAnsi="Arial" w:cs="Arial"/>
            <w:color w:val="00466E"/>
            <w:spacing w:val="2"/>
            <w:sz w:val="21"/>
            <w:u w:val="single"/>
            <w:lang w:eastAsia="ru-RU"/>
          </w:rPr>
          <w:t>Законом Свердловской области от 20 марта 2015 года N 26-ОЗ</w:t>
        </w:r>
      </w:hyperlink>
      <w:r w:rsidRPr="00477896">
        <w:rPr>
          <w:rFonts w:ascii="Arial" w:eastAsia="Times New Roman" w:hAnsi="Arial" w:cs="Arial"/>
          <w:color w:val="2D2D2D"/>
          <w:spacing w:val="2"/>
          <w:sz w:val="21"/>
          <w:szCs w:val="21"/>
          <w:lang w:eastAsia="ru-RU"/>
        </w:rPr>
        <w:t>.</w:t>
      </w:r>
      <w:proofErr w:type="gramEnd"/>
    </w:p>
    <w:p w:rsidR="00477896" w:rsidRPr="00477896" w:rsidRDefault="00477896" w:rsidP="00477896">
      <w:pPr>
        <w:shd w:val="clear" w:color="auto" w:fill="FFFFFF"/>
        <w:spacing w:after="0" w:line="240" w:lineRule="auto"/>
        <w:jc w:val="center"/>
        <w:textAlignment w:val="baseline"/>
        <w:rPr>
          <w:rFonts w:ascii="Arial" w:eastAsia="Times New Roman" w:hAnsi="Arial" w:cs="Arial"/>
          <w:color w:val="2D2D2D"/>
          <w:spacing w:val="2"/>
          <w:sz w:val="21"/>
          <w:szCs w:val="21"/>
          <w:lang w:eastAsia="ru-RU"/>
        </w:rPr>
      </w:pP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1. Лицо, замещающее государственную должность Свердловской области или муниципальную должность в муниципальном образовании, расположенном на территории Свердловской области, в соответствии с федеральным законом обязано представлять:</w:t>
      </w: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(Абзац в редакции, введенной в действие с 3 января 2016 года</w:t>
      </w:r>
      <w:r w:rsidRPr="00477896">
        <w:rPr>
          <w:rFonts w:ascii="Arial" w:eastAsia="Times New Roman" w:hAnsi="Arial" w:cs="Arial"/>
          <w:color w:val="2D2D2D"/>
          <w:spacing w:val="2"/>
          <w:sz w:val="21"/>
          <w:lang w:eastAsia="ru-RU"/>
        </w:rPr>
        <w:t> </w:t>
      </w:r>
      <w:hyperlink r:id="rId42" w:history="1">
        <w:r w:rsidRPr="00477896">
          <w:rPr>
            <w:rFonts w:ascii="Arial" w:eastAsia="Times New Roman" w:hAnsi="Arial" w:cs="Arial"/>
            <w:color w:val="00466E"/>
            <w:spacing w:val="2"/>
            <w:sz w:val="21"/>
            <w:u w:val="single"/>
            <w:lang w:eastAsia="ru-RU"/>
          </w:rPr>
          <w:t>Законом Свердловской области от 21 декабря 2015 года N 155-ОЗ</w:t>
        </w:r>
      </w:hyperlink>
      <w:r w:rsidRPr="00477896">
        <w:rPr>
          <w:rFonts w:ascii="Arial" w:eastAsia="Times New Roman" w:hAnsi="Arial" w:cs="Arial"/>
          <w:color w:val="2D2D2D"/>
          <w:spacing w:val="2"/>
          <w:sz w:val="21"/>
          <w:szCs w:val="21"/>
          <w:lang w:eastAsia="ru-RU"/>
        </w:rPr>
        <w:t>.</w:t>
      </w:r>
      <w:proofErr w:type="gramEnd"/>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1)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proofErr w:type="gramStart"/>
      <w:r w:rsidRPr="00477896">
        <w:rPr>
          <w:rFonts w:ascii="Arial" w:eastAsia="Times New Roman" w:hAnsi="Arial" w:cs="Arial"/>
          <w:color w:val="2D2D2D"/>
          <w:spacing w:val="2"/>
          <w:sz w:val="21"/>
          <w:szCs w:val="21"/>
          <w:lang w:eastAsia="ru-RU"/>
        </w:rPr>
        <w:t>2)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w:t>
      </w:r>
      <w:proofErr w:type="gramEnd"/>
      <w:r w:rsidRPr="00477896">
        <w:rPr>
          <w:rFonts w:ascii="Arial" w:eastAsia="Times New Roman" w:hAnsi="Arial" w:cs="Arial"/>
          <w:color w:val="2D2D2D"/>
          <w:spacing w:val="2"/>
          <w:sz w:val="21"/>
          <w:szCs w:val="21"/>
          <w:lang w:eastAsia="ru-RU"/>
        </w:rPr>
        <w:t xml:space="preserve"> сумма таких сделок превышает общий доход лица, указанного в абзаце первом настоящего пункта,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Сведения, указанные в части первой настоящего пункта, представляются по форме, утвержденной нормативным правовым актом Российской Федерации.</w:t>
      </w: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(Пункт 1 в редакции, введенной в действие с 3 апреля 2015 года</w:t>
      </w:r>
      <w:r w:rsidRPr="00477896">
        <w:rPr>
          <w:rFonts w:ascii="Arial" w:eastAsia="Times New Roman" w:hAnsi="Arial" w:cs="Arial"/>
          <w:color w:val="2D2D2D"/>
          <w:spacing w:val="2"/>
          <w:sz w:val="21"/>
          <w:lang w:eastAsia="ru-RU"/>
        </w:rPr>
        <w:t> </w:t>
      </w:r>
      <w:hyperlink r:id="rId43" w:history="1">
        <w:r w:rsidRPr="00477896">
          <w:rPr>
            <w:rFonts w:ascii="Arial" w:eastAsia="Times New Roman" w:hAnsi="Arial" w:cs="Arial"/>
            <w:color w:val="00466E"/>
            <w:spacing w:val="2"/>
            <w:sz w:val="21"/>
            <w:u w:val="single"/>
            <w:lang w:eastAsia="ru-RU"/>
          </w:rPr>
          <w:t>Законом Свердловской области от 20 марта 2015 года N 26-ОЗ</w:t>
        </w:r>
      </w:hyperlink>
      <w:r w:rsidRPr="00477896">
        <w:rPr>
          <w:rFonts w:ascii="Arial" w:eastAsia="Times New Roman" w:hAnsi="Arial" w:cs="Arial"/>
          <w:color w:val="2D2D2D"/>
          <w:spacing w:val="2"/>
          <w:sz w:val="21"/>
          <w:szCs w:val="21"/>
          <w:lang w:eastAsia="ru-RU"/>
        </w:rPr>
        <w:t>.</w:t>
      </w:r>
      <w:proofErr w:type="gramEnd"/>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 xml:space="preserve">2. </w:t>
      </w:r>
      <w:proofErr w:type="gramStart"/>
      <w:r w:rsidRPr="00477896">
        <w:rPr>
          <w:rFonts w:ascii="Arial" w:eastAsia="Times New Roman" w:hAnsi="Arial" w:cs="Arial"/>
          <w:color w:val="2D2D2D"/>
          <w:spacing w:val="2"/>
          <w:sz w:val="21"/>
          <w:szCs w:val="21"/>
          <w:lang w:eastAsia="ru-RU"/>
        </w:rPr>
        <w:t>Сведения, указанные в пункте 1 настоящей статьи, представляются лицами, замещающими государственные должности Свердловской области в Законодательном Собрании Свердловской области, в порядке, установленном федеральным законом и законом Свердловской области о статусе и депутатской деятельности депутатов Законодательного Собрания Свердловской области.</w:t>
      </w:r>
      <w:proofErr w:type="gramEnd"/>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proofErr w:type="gramStart"/>
      <w:r w:rsidRPr="00477896">
        <w:rPr>
          <w:rFonts w:ascii="Arial" w:eastAsia="Times New Roman" w:hAnsi="Arial" w:cs="Arial"/>
          <w:color w:val="2D2D2D"/>
          <w:spacing w:val="2"/>
          <w:sz w:val="21"/>
          <w:szCs w:val="21"/>
          <w:lang w:eastAsia="ru-RU"/>
        </w:rPr>
        <w:t>Сведения, указанные в пункте 1 настоящей статьи, представляются лицами, замещающими государственные должности Свердловской области в Уставном Суде Свердловской области, в порядке, установленном федеральным законом и законом Свердловской области об Уставном Суде Свердловской области.</w:t>
      </w:r>
      <w:proofErr w:type="gramEnd"/>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Сведения, указанные в пункте 1 настоящей статьи, представляются мировыми судьями Свердловской области в порядке, установленном законодательством Российской Федерации.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 xml:space="preserve">Сведения, указанные в пункте 1 настоящей статьи, представляются до 1 апреля года, следующего </w:t>
      </w:r>
      <w:proofErr w:type="gramStart"/>
      <w:r w:rsidRPr="00477896">
        <w:rPr>
          <w:rFonts w:ascii="Arial" w:eastAsia="Times New Roman" w:hAnsi="Arial" w:cs="Arial"/>
          <w:color w:val="2D2D2D"/>
          <w:spacing w:val="2"/>
          <w:sz w:val="21"/>
          <w:szCs w:val="21"/>
          <w:lang w:eastAsia="ru-RU"/>
        </w:rPr>
        <w:t>за</w:t>
      </w:r>
      <w:proofErr w:type="gramEnd"/>
      <w:r w:rsidRPr="00477896">
        <w:rPr>
          <w:rFonts w:ascii="Arial" w:eastAsia="Times New Roman" w:hAnsi="Arial" w:cs="Arial"/>
          <w:color w:val="2D2D2D"/>
          <w:spacing w:val="2"/>
          <w:sz w:val="21"/>
          <w:szCs w:val="21"/>
          <w:lang w:eastAsia="ru-RU"/>
        </w:rPr>
        <w:t xml:space="preserve"> отчетным:</w:t>
      </w: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(Абзац в редакции, введенной в действие с 3 апреля 2015 года</w:t>
      </w:r>
      <w:r w:rsidRPr="00477896">
        <w:rPr>
          <w:rFonts w:ascii="Arial" w:eastAsia="Times New Roman" w:hAnsi="Arial" w:cs="Arial"/>
          <w:color w:val="2D2D2D"/>
          <w:spacing w:val="2"/>
          <w:sz w:val="21"/>
          <w:lang w:eastAsia="ru-RU"/>
        </w:rPr>
        <w:t> </w:t>
      </w:r>
      <w:hyperlink r:id="rId44" w:history="1">
        <w:r w:rsidRPr="00477896">
          <w:rPr>
            <w:rFonts w:ascii="Arial" w:eastAsia="Times New Roman" w:hAnsi="Arial" w:cs="Arial"/>
            <w:color w:val="00466E"/>
            <w:spacing w:val="2"/>
            <w:sz w:val="21"/>
            <w:u w:val="single"/>
            <w:lang w:eastAsia="ru-RU"/>
          </w:rPr>
          <w:t>Законом Свердловской области от 20 марта 2015 года N 26-ОЗ</w:t>
        </w:r>
      </w:hyperlink>
      <w:r w:rsidRPr="00477896">
        <w:rPr>
          <w:rFonts w:ascii="Arial" w:eastAsia="Times New Roman" w:hAnsi="Arial" w:cs="Arial"/>
          <w:color w:val="2D2D2D"/>
          <w:spacing w:val="2"/>
          <w:sz w:val="21"/>
          <w:szCs w:val="21"/>
          <w:lang w:eastAsia="ru-RU"/>
        </w:rPr>
        <w:t>.</w:t>
      </w:r>
      <w:proofErr w:type="gramEnd"/>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1) лицами, замещающими государственные должности Свердловской области в Правительстве Свердловской области, председателем Счетной палаты Свердловской области, председателем Избирательной комиссии Свердловской области, Уполномоченным по правам человека в Свердловской области, Уполномоченным по правам ребенка в Свердловской области, Уполномоченным по защите прав предпринимателей в Свердловской области - Губернатору Свердловской области;</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2) лицами, замещающими государственные должности заместителя председателя Счетной палаты Свердловской области и аудитора Счетной палаты Свердловской области, - в подразделение Счетной палаты Свердловской области, ответственное за работу по профилактике коррупционных и иных правонарушений;</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proofErr w:type="gramStart"/>
      <w:r w:rsidRPr="00477896">
        <w:rPr>
          <w:rFonts w:ascii="Arial" w:eastAsia="Times New Roman" w:hAnsi="Arial" w:cs="Arial"/>
          <w:color w:val="2D2D2D"/>
          <w:spacing w:val="2"/>
          <w:sz w:val="21"/>
          <w:szCs w:val="21"/>
          <w:lang w:eastAsia="ru-RU"/>
        </w:rPr>
        <w:t xml:space="preserve">3) лицами, замещающими государственные должности заместителя председателя Избирательной комиссии Свердловской области, секретаря Избирательной комиссии Свердловской области, члена Избирательной комиссии Свердловской области с правом решающего голоса, работающего в указанной комиссии на постоянной (штатной) основе, председателя территориальной избирательной комиссии, действующей на постоянной </w:t>
      </w:r>
      <w:r w:rsidRPr="00477896">
        <w:rPr>
          <w:rFonts w:ascii="Arial" w:eastAsia="Times New Roman" w:hAnsi="Arial" w:cs="Arial"/>
          <w:color w:val="2D2D2D"/>
          <w:spacing w:val="2"/>
          <w:sz w:val="21"/>
          <w:szCs w:val="21"/>
          <w:lang w:eastAsia="ru-RU"/>
        </w:rPr>
        <w:lastRenderedPageBreak/>
        <w:t>основе и являющейся юридическим лицом, работающего в указанной избирательной комиссии на постоянной (штатной) основе, секретаря территориальной избирательной комиссии, действующей на</w:t>
      </w:r>
      <w:proofErr w:type="gramEnd"/>
      <w:r w:rsidRPr="00477896">
        <w:rPr>
          <w:rFonts w:ascii="Arial" w:eastAsia="Times New Roman" w:hAnsi="Arial" w:cs="Arial"/>
          <w:color w:val="2D2D2D"/>
          <w:spacing w:val="2"/>
          <w:sz w:val="21"/>
          <w:szCs w:val="21"/>
          <w:lang w:eastAsia="ru-RU"/>
        </w:rPr>
        <w:t xml:space="preserve"> </w:t>
      </w:r>
      <w:proofErr w:type="gramStart"/>
      <w:r w:rsidRPr="00477896">
        <w:rPr>
          <w:rFonts w:ascii="Arial" w:eastAsia="Times New Roman" w:hAnsi="Arial" w:cs="Arial"/>
          <w:color w:val="2D2D2D"/>
          <w:spacing w:val="2"/>
          <w:sz w:val="21"/>
          <w:szCs w:val="21"/>
          <w:lang w:eastAsia="ru-RU"/>
        </w:rPr>
        <w:t>постоянной основе и являющейся юридическим лицом, работающего в указанной избирательной комиссии на постоянной (штатной) основе, - в подразделение Избирательной комиссии Свердловской области, ответственное за работу по профилактике коррупционных и иных правонарушений.</w:t>
      </w:r>
      <w:proofErr w:type="gramEnd"/>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 xml:space="preserve">Сведения, указанные в пункте 1 настоящей статьи, представляются до 1 апреля года, следующего </w:t>
      </w:r>
      <w:proofErr w:type="gramStart"/>
      <w:r w:rsidRPr="00477896">
        <w:rPr>
          <w:rFonts w:ascii="Arial" w:eastAsia="Times New Roman" w:hAnsi="Arial" w:cs="Arial"/>
          <w:color w:val="2D2D2D"/>
          <w:spacing w:val="2"/>
          <w:sz w:val="21"/>
          <w:szCs w:val="21"/>
          <w:lang w:eastAsia="ru-RU"/>
        </w:rPr>
        <w:t>за</w:t>
      </w:r>
      <w:proofErr w:type="gramEnd"/>
      <w:r w:rsidRPr="00477896">
        <w:rPr>
          <w:rFonts w:ascii="Arial" w:eastAsia="Times New Roman" w:hAnsi="Arial" w:cs="Arial"/>
          <w:color w:val="2D2D2D"/>
          <w:spacing w:val="2"/>
          <w:sz w:val="21"/>
          <w:szCs w:val="21"/>
          <w:lang w:eastAsia="ru-RU"/>
        </w:rPr>
        <w:t xml:space="preserve"> отчетным:</w:t>
      </w: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(Абзац в редакции, введенной в действие с 3 апреля 2015 года</w:t>
      </w:r>
      <w:r w:rsidRPr="00477896">
        <w:rPr>
          <w:rFonts w:ascii="Arial" w:eastAsia="Times New Roman" w:hAnsi="Arial" w:cs="Arial"/>
          <w:color w:val="2D2D2D"/>
          <w:spacing w:val="2"/>
          <w:sz w:val="21"/>
          <w:lang w:eastAsia="ru-RU"/>
        </w:rPr>
        <w:t> </w:t>
      </w:r>
      <w:hyperlink r:id="rId45" w:history="1">
        <w:r w:rsidRPr="00477896">
          <w:rPr>
            <w:rFonts w:ascii="Arial" w:eastAsia="Times New Roman" w:hAnsi="Arial" w:cs="Arial"/>
            <w:color w:val="00466E"/>
            <w:spacing w:val="2"/>
            <w:sz w:val="21"/>
            <w:u w:val="single"/>
            <w:lang w:eastAsia="ru-RU"/>
          </w:rPr>
          <w:t>Законом Свердловской области от 20 марта 2015 года N 26-ОЗ</w:t>
        </w:r>
      </w:hyperlink>
      <w:r w:rsidRPr="00477896">
        <w:rPr>
          <w:rFonts w:ascii="Arial" w:eastAsia="Times New Roman" w:hAnsi="Arial" w:cs="Arial"/>
          <w:color w:val="2D2D2D"/>
          <w:spacing w:val="2"/>
          <w:sz w:val="21"/>
          <w:szCs w:val="21"/>
          <w:lang w:eastAsia="ru-RU"/>
        </w:rPr>
        <w:t>.</w:t>
      </w:r>
      <w:proofErr w:type="gramEnd"/>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proofErr w:type="gramStart"/>
      <w:r w:rsidRPr="00477896">
        <w:rPr>
          <w:rFonts w:ascii="Arial" w:eastAsia="Times New Roman" w:hAnsi="Arial" w:cs="Arial"/>
          <w:color w:val="2D2D2D"/>
          <w:spacing w:val="2"/>
          <w:sz w:val="21"/>
          <w:szCs w:val="21"/>
          <w:lang w:eastAsia="ru-RU"/>
        </w:rPr>
        <w:t>1) лицами, замещающими муниципальные должности глав муниципальных образований, расположенных на территории Свердловской области, лицами, замещающими иные муниципальные должности в муниципальных образованиях, расположенных вне территорий управленческих округов Свердловской области, - Губернатору Свердловской области;</w:t>
      </w:r>
      <w:r w:rsidRPr="00477896">
        <w:rPr>
          <w:rFonts w:ascii="Arial" w:eastAsia="Times New Roman" w:hAnsi="Arial" w:cs="Arial"/>
          <w:color w:val="2D2D2D"/>
          <w:spacing w:val="2"/>
          <w:sz w:val="21"/>
          <w:szCs w:val="21"/>
          <w:lang w:eastAsia="ru-RU"/>
        </w:rPr>
        <w:br/>
        <w:t>(Подпункт в редакции, введенной в действие с 3 января 2016 года</w:t>
      </w:r>
      <w:r w:rsidRPr="00477896">
        <w:rPr>
          <w:rFonts w:ascii="Arial" w:eastAsia="Times New Roman" w:hAnsi="Arial" w:cs="Arial"/>
          <w:color w:val="2D2D2D"/>
          <w:spacing w:val="2"/>
          <w:sz w:val="21"/>
          <w:lang w:eastAsia="ru-RU"/>
        </w:rPr>
        <w:t> </w:t>
      </w:r>
      <w:hyperlink r:id="rId46" w:history="1">
        <w:r w:rsidRPr="00477896">
          <w:rPr>
            <w:rFonts w:ascii="Arial" w:eastAsia="Times New Roman" w:hAnsi="Arial" w:cs="Arial"/>
            <w:color w:val="00466E"/>
            <w:spacing w:val="2"/>
            <w:sz w:val="21"/>
            <w:u w:val="single"/>
            <w:lang w:eastAsia="ru-RU"/>
          </w:rPr>
          <w:t>Законом Свердловской области от 21 декабря 2015 года N 155-ОЗ</w:t>
        </w:r>
      </w:hyperlink>
      <w:r w:rsidRPr="00477896">
        <w:rPr>
          <w:rFonts w:ascii="Arial" w:eastAsia="Times New Roman" w:hAnsi="Arial" w:cs="Arial"/>
          <w:color w:val="2D2D2D"/>
          <w:spacing w:val="2"/>
          <w:sz w:val="21"/>
          <w:szCs w:val="21"/>
          <w:lang w:eastAsia="ru-RU"/>
        </w:rPr>
        <w:t>.</w:t>
      </w:r>
      <w:proofErr w:type="gramEnd"/>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2) лицами, замещающими муниципальные должности (за исключением муниципальных должностей глав) в муниципальных образованиях, расположенных на территориях управленческих округов Свердловской области, - в администрации соответствующих управленческих округов Свердловской области.</w:t>
      </w: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(Подпункт в редакции, введенной в действие с 3 января 2016 года</w:t>
      </w:r>
      <w:r w:rsidRPr="00477896">
        <w:rPr>
          <w:rFonts w:ascii="Arial" w:eastAsia="Times New Roman" w:hAnsi="Arial" w:cs="Arial"/>
          <w:color w:val="2D2D2D"/>
          <w:spacing w:val="2"/>
          <w:sz w:val="21"/>
          <w:lang w:eastAsia="ru-RU"/>
        </w:rPr>
        <w:t> </w:t>
      </w:r>
      <w:hyperlink r:id="rId47" w:history="1">
        <w:r w:rsidRPr="00477896">
          <w:rPr>
            <w:rFonts w:ascii="Arial" w:eastAsia="Times New Roman" w:hAnsi="Arial" w:cs="Arial"/>
            <w:color w:val="00466E"/>
            <w:spacing w:val="2"/>
            <w:sz w:val="21"/>
            <w:u w:val="single"/>
            <w:lang w:eastAsia="ru-RU"/>
          </w:rPr>
          <w:t>Законом Свердловской области от 21 декабря 2015 года N 155-ОЗ</w:t>
        </w:r>
      </w:hyperlink>
      <w:r w:rsidRPr="00477896">
        <w:rPr>
          <w:rFonts w:ascii="Arial" w:eastAsia="Times New Roman" w:hAnsi="Arial" w:cs="Arial"/>
          <w:color w:val="2D2D2D"/>
          <w:spacing w:val="2"/>
          <w:sz w:val="21"/>
          <w:szCs w:val="21"/>
          <w:lang w:eastAsia="ru-RU"/>
        </w:rPr>
        <w:t>.</w:t>
      </w:r>
      <w:r w:rsidRPr="00477896">
        <w:rPr>
          <w:rFonts w:ascii="Arial" w:eastAsia="Times New Roman" w:hAnsi="Arial" w:cs="Arial"/>
          <w:color w:val="2D2D2D"/>
          <w:spacing w:val="2"/>
          <w:sz w:val="21"/>
          <w:szCs w:val="21"/>
          <w:lang w:eastAsia="ru-RU"/>
        </w:rPr>
        <w:br/>
      </w:r>
      <w:proofErr w:type="gramEnd"/>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3. Проверка достоверности и полноты сведений, указанных в пункте 1 настоящей статьи, осуществляется в соответствии с законодательством Российской Федерации.</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 xml:space="preserve">4. Губернатор Свердловской области либо уполномоченное им должностное лицо при наличии предусмотренного федеральным законом основания принимает решения об осуществлении контроля за расходами лиц, указанных в частях четвертой и пятой пункта 2 настоящей статьи, и уведомляет соответствующих лиц о принятых </w:t>
      </w:r>
      <w:proofErr w:type="gramStart"/>
      <w:r w:rsidRPr="00477896">
        <w:rPr>
          <w:rFonts w:ascii="Arial" w:eastAsia="Times New Roman" w:hAnsi="Arial" w:cs="Arial"/>
          <w:color w:val="2D2D2D"/>
          <w:spacing w:val="2"/>
          <w:sz w:val="21"/>
          <w:szCs w:val="21"/>
          <w:lang w:eastAsia="ru-RU"/>
        </w:rPr>
        <w:t>решениях</w:t>
      </w:r>
      <w:proofErr w:type="gramEnd"/>
      <w:r w:rsidRPr="00477896">
        <w:rPr>
          <w:rFonts w:ascii="Arial" w:eastAsia="Times New Roman" w:hAnsi="Arial" w:cs="Arial"/>
          <w:color w:val="2D2D2D"/>
          <w:spacing w:val="2"/>
          <w:sz w:val="21"/>
          <w:szCs w:val="21"/>
          <w:lang w:eastAsia="ru-RU"/>
        </w:rPr>
        <w:t xml:space="preserve"> об осуществлении контроля за расходами.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 xml:space="preserve">Решение об осуществлении </w:t>
      </w:r>
      <w:proofErr w:type="gramStart"/>
      <w:r w:rsidRPr="00477896">
        <w:rPr>
          <w:rFonts w:ascii="Arial" w:eastAsia="Times New Roman" w:hAnsi="Arial" w:cs="Arial"/>
          <w:color w:val="2D2D2D"/>
          <w:spacing w:val="2"/>
          <w:sz w:val="21"/>
          <w:szCs w:val="21"/>
          <w:lang w:eastAsia="ru-RU"/>
        </w:rPr>
        <w:t>контроля за</w:t>
      </w:r>
      <w:proofErr w:type="gramEnd"/>
      <w:r w:rsidRPr="00477896">
        <w:rPr>
          <w:rFonts w:ascii="Arial" w:eastAsia="Times New Roman" w:hAnsi="Arial" w:cs="Arial"/>
          <w:color w:val="2D2D2D"/>
          <w:spacing w:val="2"/>
          <w:sz w:val="21"/>
          <w:szCs w:val="21"/>
          <w:lang w:eastAsia="ru-RU"/>
        </w:rPr>
        <w:t xml:space="preserve"> расходами лиц, указанных в частях четвертой и пятой пункта 2 настоящей статьи, принимается в течение 30 дней со дня возникновения предусмотренного федеральным законом основания для принятия такого решения отдельно в отношении каждого такого лица и оформляется в письменной форме. Указанное решение принимается в порядке, установленном нормативным правовым актом Губернатора Свердловской области, в соответствии с федеральным законом и настоящим Законом.</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Контроль за</w:t>
      </w:r>
      <w:proofErr w:type="gramEnd"/>
      <w:r w:rsidRPr="00477896">
        <w:rPr>
          <w:rFonts w:ascii="Arial" w:eastAsia="Times New Roman" w:hAnsi="Arial" w:cs="Arial"/>
          <w:color w:val="2D2D2D"/>
          <w:spacing w:val="2"/>
          <w:sz w:val="21"/>
          <w:szCs w:val="21"/>
          <w:lang w:eastAsia="ru-RU"/>
        </w:rPr>
        <w:t xml:space="preserve"> расходами лиц, указанных в частях четвертой и пятой пункта 2 настоящей статьи, осуществляется в порядке, предусмотренном федеральным законом, государственными органами Свердловской области (подразделениями государственных органов Свердловской области либо должностными лицами указанных органов, ответственными за работу по профилактике коррупционных и иных правонарушений), определяемыми нормативным правовым актом Губернатора Свердловской области.</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 xml:space="preserve">5. </w:t>
      </w:r>
      <w:proofErr w:type="gramStart"/>
      <w:r w:rsidRPr="00477896">
        <w:rPr>
          <w:rFonts w:ascii="Arial" w:eastAsia="Times New Roman" w:hAnsi="Arial" w:cs="Arial"/>
          <w:color w:val="2D2D2D"/>
          <w:spacing w:val="2"/>
          <w:sz w:val="21"/>
          <w:szCs w:val="21"/>
          <w:lang w:eastAsia="ru-RU"/>
        </w:rPr>
        <w:t>Контроль за</w:t>
      </w:r>
      <w:proofErr w:type="gramEnd"/>
      <w:r w:rsidRPr="00477896">
        <w:rPr>
          <w:rFonts w:ascii="Arial" w:eastAsia="Times New Roman" w:hAnsi="Arial" w:cs="Arial"/>
          <w:color w:val="2D2D2D"/>
          <w:spacing w:val="2"/>
          <w:sz w:val="21"/>
          <w:szCs w:val="21"/>
          <w:lang w:eastAsia="ru-RU"/>
        </w:rPr>
        <w:t xml:space="preserve"> расходами лиц, замещающих государственные должности Свердловской области в Законодательном Собрании Свердловской области, осуществляется в порядке, установленном федеральным законом и законом Свердловской области о статусе и депутатской деятельности депутатов Законодательного Собрания Свердловской области.</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proofErr w:type="gramStart"/>
      <w:r w:rsidRPr="00477896">
        <w:rPr>
          <w:rFonts w:ascii="Arial" w:eastAsia="Times New Roman" w:hAnsi="Arial" w:cs="Arial"/>
          <w:color w:val="2D2D2D"/>
          <w:spacing w:val="2"/>
          <w:sz w:val="21"/>
          <w:szCs w:val="21"/>
          <w:lang w:eastAsia="ru-RU"/>
        </w:rPr>
        <w:t>Контроль за</w:t>
      </w:r>
      <w:proofErr w:type="gramEnd"/>
      <w:r w:rsidRPr="00477896">
        <w:rPr>
          <w:rFonts w:ascii="Arial" w:eastAsia="Times New Roman" w:hAnsi="Arial" w:cs="Arial"/>
          <w:color w:val="2D2D2D"/>
          <w:spacing w:val="2"/>
          <w:sz w:val="21"/>
          <w:szCs w:val="21"/>
          <w:lang w:eastAsia="ru-RU"/>
        </w:rPr>
        <w:t xml:space="preserve"> расходами лиц, замещающих государственные должности Свердловской области в Уставном Суде Свердловской области, осуществляется в порядке, установленном федеральным законом и законом Свердловской области об Уставном Суде Свердловской области.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Контроль за</w:t>
      </w:r>
      <w:proofErr w:type="gramEnd"/>
      <w:r w:rsidRPr="00477896">
        <w:rPr>
          <w:rFonts w:ascii="Arial" w:eastAsia="Times New Roman" w:hAnsi="Arial" w:cs="Arial"/>
          <w:color w:val="2D2D2D"/>
          <w:spacing w:val="2"/>
          <w:sz w:val="21"/>
          <w:szCs w:val="21"/>
          <w:lang w:eastAsia="ru-RU"/>
        </w:rPr>
        <w:t xml:space="preserve"> расходами мировых судей Свердловской области осуществляется в порядке, установленном законодательством Российской Федерации.</w:t>
      </w:r>
      <w:r w:rsidRPr="00477896">
        <w:rPr>
          <w:rFonts w:ascii="Arial" w:eastAsia="Times New Roman" w:hAnsi="Arial" w:cs="Arial"/>
          <w:color w:val="2D2D2D"/>
          <w:spacing w:val="2"/>
          <w:sz w:val="21"/>
          <w:szCs w:val="21"/>
          <w:lang w:eastAsia="ru-RU"/>
        </w:rPr>
        <w:br/>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 xml:space="preserve">6. </w:t>
      </w:r>
      <w:proofErr w:type="gramStart"/>
      <w:r w:rsidRPr="00477896">
        <w:rPr>
          <w:rFonts w:ascii="Arial" w:eastAsia="Times New Roman" w:hAnsi="Arial" w:cs="Arial"/>
          <w:color w:val="2D2D2D"/>
          <w:spacing w:val="2"/>
          <w:sz w:val="21"/>
          <w:szCs w:val="21"/>
          <w:lang w:eastAsia="ru-RU"/>
        </w:rPr>
        <w:t xml:space="preserve">Сведения, указанные в подпункте 1 части первой пункта 1 настоящей статьи, и сведения об источниках получения средств, за счет которых совершены сделки, указанные в подпункте 2 части первой пункта 1 настоящей статьи, представляемые лицами, замещающими государственные должности Свердловской области в Законодательном </w:t>
      </w:r>
      <w:r w:rsidRPr="00477896">
        <w:rPr>
          <w:rFonts w:ascii="Arial" w:eastAsia="Times New Roman" w:hAnsi="Arial" w:cs="Arial"/>
          <w:color w:val="2D2D2D"/>
          <w:spacing w:val="2"/>
          <w:sz w:val="21"/>
          <w:szCs w:val="21"/>
          <w:lang w:eastAsia="ru-RU"/>
        </w:rPr>
        <w:lastRenderedPageBreak/>
        <w:t>Собрании Свердловской области,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федеральными</w:t>
      </w:r>
      <w:proofErr w:type="gramEnd"/>
      <w:r w:rsidRPr="00477896">
        <w:rPr>
          <w:rFonts w:ascii="Arial" w:eastAsia="Times New Roman" w:hAnsi="Arial" w:cs="Arial"/>
          <w:color w:val="2D2D2D"/>
          <w:spacing w:val="2"/>
          <w:sz w:val="21"/>
          <w:szCs w:val="21"/>
          <w:lang w:eastAsia="ru-RU"/>
        </w:rPr>
        <w:t xml:space="preserve"> законами и законом Свердловской области о статусе и депутатской деятельности депутатов Законодательного Собрания Свердловской области.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Сведения, указанные в подпункте 1 части первой пункта 1 настоящей статьи, и сведения об источниках получения средств, за счет которых совершены сделки, указанные в подпункте 2 части первой пункта 1 настоящей статьи, представляемые лицами, замещающими государственные должности Свердловской области в Уставном Суде Свердловской области, и мировыми судьями Свердловской области, размещаются в информационно-телекоммуникационной сети "Интернет" и предоставляются для опубликования средствам массовой</w:t>
      </w:r>
      <w:proofErr w:type="gramEnd"/>
      <w:r w:rsidRPr="00477896">
        <w:rPr>
          <w:rFonts w:ascii="Arial" w:eastAsia="Times New Roman" w:hAnsi="Arial" w:cs="Arial"/>
          <w:color w:val="2D2D2D"/>
          <w:spacing w:val="2"/>
          <w:sz w:val="21"/>
          <w:szCs w:val="21"/>
          <w:lang w:eastAsia="ru-RU"/>
        </w:rPr>
        <w:t xml:space="preserve"> информации в порядке, определяемом нормативными правовыми актами Российской Федерации.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Сведения, указанные в подпункте 1 части первой пункта 1 настоящей статьи, и сведения об источниках получения средств, за счет которых совершены сделки, указанные в подпункте 2 части первой пункта 1 настоящей статьи, представляемые лицами, указанными в части четвертой пункта 2 настоящей статьи,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нормативными правовыми актами</w:t>
      </w:r>
      <w:proofErr w:type="gramEnd"/>
      <w:r w:rsidRPr="00477896">
        <w:rPr>
          <w:rFonts w:ascii="Arial" w:eastAsia="Times New Roman" w:hAnsi="Arial" w:cs="Arial"/>
          <w:color w:val="2D2D2D"/>
          <w:spacing w:val="2"/>
          <w:sz w:val="21"/>
          <w:szCs w:val="21"/>
          <w:lang w:eastAsia="ru-RU"/>
        </w:rPr>
        <w:t xml:space="preserve"> Российской Федерации и нормативным правовым актом Губернатора Свердловской области.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Сведения, указанные в подпункте 1 части первой пункта 1 настоящей статьи, и сведения об источниках получения средств, за счет которых совершены сделки, указанные в подпункте 2 части первой пункта 1 настоящей статьи, представляемые лицами, указанными в подпункте 1 части пятой пункта 2 настоящей статьи, размещаются в информационно-телекоммуникационной сети "Интернет" на официальном сайте Правительства Свердловской области до 1 июня года, следующего</w:t>
      </w:r>
      <w:proofErr w:type="gramEnd"/>
      <w:r w:rsidRPr="00477896">
        <w:rPr>
          <w:rFonts w:ascii="Arial" w:eastAsia="Times New Roman" w:hAnsi="Arial" w:cs="Arial"/>
          <w:color w:val="2D2D2D"/>
          <w:spacing w:val="2"/>
          <w:sz w:val="21"/>
          <w:szCs w:val="21"/>
          <w:lang w:eastAsia="ru-RU"/>
        </w:rPr>
        <w:t xml:space="preserve"> за отчетным, и предоставляются для опубликования средствам массовой информации в порядке, определяемом нормативным правовым актом Губернатора Свердловской области.</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proofErr w:type="gramStart"/>
      <w:r w:rsidRPr="00477896">
        <w:rPr>
          <w:rFonts w:ascii="Arial" w:eastAsia="Times New Roman" w:hAnsi="Arial" w:cs="Arial"/>
          <w:color w:val="2D2D2D"/>
          <w:spacing w:val="2"/>
          <w:sz w:val="21"/>
          <w:szCs w:val="21"/>
          <w:lang w:eastAsia="ru-RU"/>
        </w:rPr>
        <w:t>Сведения, указанные в подпункте 1 части первой пункта 1 настоящей статьи, и сведения об источниках получения средств, за счет которых совершены сделки, указанные в подпункте 2 части первой пункта 1 настоящей статьи, представляемые лицами, указанными в подпункте 2 части пятой пункта 2 настоящей статьи, размещаются в информационно-телекоммуникационной сети "Интернет" на официальном сайте администрации соответствующего управленческого округа Свердловской области до 1</w:t>
      </w:r>
      <w:proofErr w:type="gramEnd"/>
      <w:r w:rsidRPr="00477896">
        <w:rPr>
          <w:rFonts w:ascii="Arial" w:eastAsia="Times New Roman" w:hAnsi="Arial" w:cs="Arial"/>
          <w:color w:val="2D2D2D"/>
          <w:spacing w:val="2"/>
          <w:sz w:val="21"/>
          <w:szCs w:val="21"/>
          <w:lang w:eastAsia="ru-RU"/>
        </w:rPr>
        <w:t xml:space="preserve"> июня года, следующего за отчетным, и предоставляются для опубликования средствам массовой информации в порядке, определяемом нормативным правовым актом Губернатора Свердловской области.</w:t>
      </w:r>
      <w:r w:rsidRPr="00477896">
        <w:rPr>
          <w:rFonts w:ascii="Arial" w:eastAsia="Times New Roman" w:hAnsi="Arial" w:cs="Arial"/>
          <w:color w:val="2D2D2D"/>
          <w:spacing w:val="2"/>
          <w:sz w:val="21"/>
          <w:szCs w:val="21"/>
          <w:lang w:eastAsia="ru-RU"/>
        </w:rPr>
        <w:br/>
        <w:t>(Пункт дополнительно включен с 16 марта 2016 года</w:t>
      </w:r>
      <w:r w:rsidRPr="00477896">
        <w:rPr>
          <w:rFonts w:ascii="Arial" w:eastAsia="Times New Roman" w:hAnsi="Arial" w:cs="Arial"/>
          <w:color w:val="2D2D2D"/>
          <w:spacing w:val="2"/>
          <w:sz w:val="21"/>
          <w:lang w:eastAsia="ru-RU"/>
        </w:rPr>
        <w:t> </w:t>
      </w:r>
      <w:hyperlink r:id="rId48" w:history="1">
        <w:r w:rsidRPr="00477896">
          <w:rPr>
            <w:rFonts w:ascii="Arial" w:eastAsia="Times New Roman" w:hAnsi="Arial" w:cs="Arial"/>
            <w:color w:val="00466E"/>
            <w:spacing w:val="2"/>
            <w:sz w:val="21"/>
            <w:u w:val="single"/>
            <w:lang w:eastAsia="ru-RU"/>
          </w:rPr>
          <w:t>Законом Свердловской области от 4 марта 2016 года N 17-ОЗ</w:t>
        </w:r>
      </w:hyperlink>
      <w:r w:rsidRPr="00477896">
        <w:rPr>
          <w:rFonts w:ascii="Arial" w:eastAsia="Times New Roman" w:hAnsi="Arial" w:cs="Arial"/>
          <w:color w:val="2D2D2D"/>
          <w:spacing w:val="2"/>
          <w:sz w:val="21"/>
          <w:szCs w:val="21"/>
          <w:lang w:eastAsia="ru-RU"/>
        </w:rPr>
        <w:t>)</w:t>
      </w:r>
      <w:r w:rsidRPr="00477896">
        <w:rPr>
          <w:rFonts w:ascii="Arial" w:eastAsia="Times New Roman" w:hAnsi="Arial" w:cs="Arial"/>
          <w:color w:val="2D2D2D"/>
          <w:spacing w:val="2"/>
          <w:sz w:val="21"/>
          <w:szCs w:val="21"/>
          <w:lang w:eastAsia="ru-RU"/>
        </w:rPr>
        <w:br/>
        <w:t>(Статья дополнительно включена с 18 июня 2014 года</w:t>
      </w:r>
      <w:r w:rsidRPr="00477896">
        <w:rPr>
          <w:rFonts w:ascii="Arial" w:eastAsia="Times New Roman" w:hAnsi="Arial" w:cs="Arial"/>
          <w:color w:val="2D2D2D"/>
          <w:spacing w:val="2"/>
          <w:sz w:val="21"/>
          <w:lang w:eastAsia="ru-RU"/>
        </w:rPr>
        <w:t> </w:t>
      </w:r>
      <w:hyperlink r:id="rId49" w:history="1">
        <w:r w:rsidRPr="00477896">
          <w:rPr>
            <w:rFonts w:ascii="Arial" w:eastAsia="Times New Roman" w:hAnsi="Arial" w:cs="Arial"/>
            <w:color w:val="00466E"/>
            <w:spacing w:val="2"/>
            <w:sz w:val="21"/>
            <w:u w:val="single"/>
            <w:lang w:eastAsia="ru-RU"/>
          </w:rPr>
          <w:t>Законом Свердловской области от 6 июня 2014 года N 46-ОЗ</w:t>
        </w:r>
      </w:hyperlink>
      <w:r>
        <w:rPr>
          <w:rFonts w:ascii="Arial" w:eastAsia="Times New Roman" w:hAnsi="Arial" w:cs="Arial"/>
          <w:color w:val="2D2D2D"/>
          <w:spacing w:val="2"/>
          <w:sz w:val="21"/>
          <w:szCs w:val="21"/>
          <w:lang w:eastAsia="ru-RU"/>
        </w:rPr>
        <w:t>)</w:t>
      </w:r>
      <w:r>
        <w:rPr>
          <w:rFonts w:ascii="Arial" w:eastAsia="Times New Roman" w:hAnsi="Arial" w:cs="Arial"/>
          <w:color w:val="2D2D2D"/>
          <w:spacing w:val="2"/>
          <w:sz w:val="21"/>
          <w:szCs w:val="21"/>
          <w:lang w:eastAsia="ru-RU"/>
        </w:rPr>
        <w:br/>
      </w:r>
    </w:p>
    <w:p w:rsidR="00477896" w:rsidRPr="00477896" w:rsidRDefault="00477896" w:rsidP="00477896">
      <w:pPr>
        <w:shd w:val="clear" w:color="auto" w:fill="E9ECF1"/>
        <w:spacing w:after="0" w:line="240" w:lineRule="auto"/>
        <w:textAlignment w:val="baseline"/>
        <w:outlineLvl w:val="3"/>
        <w:rPr>
          <w:rFonts w:ascii="Arial" w:eastAsia="Times New Roman" w:hAnsi="Arial" w:cs="Arial"/>
          <w:color w:val="242424"/>
          <w:spacing w:val="2"/>
          <w:sz w:val="23"/>
          <w:szCs w:val="23"/>
          <w:lang w:eastAsia="ru-RU"/>
        </w:rPr>
      </w:pPr>
      <w:r w:rsidRPr="00477896">
        <w:rPr>
          <w:rFonts w:ascii="Arial" w:eastAsia="Times New Roman" w:hAnsi="Arial" w:cs="Arial"/>
          <w:color w:val="242424"/>
          <w:spacing w:val="2"/>
          <w:sz w:val="23"/>
          <w:szCs w:val="23"/>
          <w:lang w:eastAsia="ru-RU"/>
        </w:rPr>
        <w:t>Статья 12-2. Порядок сообщения о возникновении личной заинтересованности при исполнении должностных обязанностей и принятия мер по предотвращению или урегулированию конфликта интересов</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1. В соответствии с федеральным законом лица, замещающие государственные должности Свердловской области, муниципальные должности в муниципальных образованиях, расположенных на территории Свердловской области, а также иные лица, указанные в пункте 2 настоящей статьи, обязаны:</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1)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2) принимать меры по предотвращению или урегулированию конфликта интересов.</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 xml:space="preserve">2. </w:t>
      </w:r>
      <w:proofErr w:type="gramStart"/>
      <w:r w:rsidRPr="00477896">
        <w:rPr>
          <w:rFonts w:ascii="Arial" w:eastAsia="Times New Roman" w:hAnsi="Arial" w:cs="Arial"/>
          <w:color w:val="2D2D2D"/>
          <w:spacing w:val="2"/>
          <w:sz w:val="21"/>
          <w:szCs w:val="21"/>
          <w:lang w:eastAsia="ru-RU"/>
        </w:rPr>
        <w:t>Обязанности, предусмотренные в пункте 1 настоящей статьи, исполняются следующими лицами: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lastRenderedPageBreak/>
        <w:t>1) лицами, замещающими государственные должности Свердловской области в Законодательном Собрании Свердловской области;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2) лицами, замещающими государственные должности Свердловской области в Правительстве Свердловской области;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3) лицами, замещающими государственные должности Свердловской области в Уставном Суде Свердловской области;</w:t>
      </w:r>
      <w:proofErr w:type="gramEnd"/>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4) лицами, замещающими государственные должности Свердловской области Уполномоченного по правам человека в Свердловской области, Уполномоченного по правам ребенка в Свердловской области, Уполномоченного по защите прав предпринимателей в Свердловской области;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5) лицами, замещающими государственные должности Свердловской области в Счетной палате Свердловской области;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6) лицами, замещающими государственные должности Свердловской области в Избирательной комиссии Свердловской области;</w:t>
      </w:r>
      <w:proofErr w:type="gramEnd"/>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7) лицами, замещающими государственные должности Свердловской области в территориальных избирательных комиссиях, действующих на постоянной основе и являющихся юридическими лицами, иными членами указанных комиссий с правом решающего голоса;</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8) лицами, замещающими муниципальные должности глав муниципальных образований, расположенных на территории Свердловской области, депутатов представительных органов муниципальных образований, расположенных на территории Свердловской области;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9) членами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с правом решающего голоса;</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10) лицами, замещающими муниципальные должности в муниципальных образованиях, расположенных на территории Свердловской области, помимо указанных в подпунктах 8 и 9 настоящего пункта.</w:t>
      </w:r>
      <w:proofErr w:type="gramEnd"/>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3. Лица, указанные в пункте 2 настоящей статьи, обязаны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как только им станет об этом известно, а также обязаны принимать меры по недопущению любой возможности возникновения конфликта интересов.</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Сообщение о возникновении личной заинтересованности при исполнении должностных обязанностей, которая приводит или может привести к конфликту интересов, направляется, а меры по предотвращению или урегулированию конфликта интересов принимаются:</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1) лицами, указанными в подпункте 1 пункта 2 настоящей статьи, - в порядке, установленном постановлением Законодательного Собрания Свердловской области;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2) лицами, указанными в подпунктах 2, 8 и 10 пункта 2 настоящей статьи, - в порядке, установленном нормативным правовым актом Губернатора Свердловской области;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3) лицами, указанными в подпункте 3 пункта 2 настоящей статьи, - в порядке, установленном федеральным законом и законом Свердловской области об Уставном Суде Свердловской области;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4) лицами, указанными в подпунктах 4 - 7 и 9 пункта 2 настоящей статьи, - в порядке, установленном в пунктах 4 - 6 настоящей статьи.</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 xml:space="preserve">4. Уполномоченный по правам человека в Свердловской области, Уполномоченный по правам ребенка в Свердловской области, Уполномоченный по защите прав предпринимателей в Свердловской области направляют сообщения, указанные в части </w:t>
      </w:r>
      <w:r w:rsidRPr="00477896">
        <w:rPr>
          <w:rFonts w:ascii="Arial" w:eastAsia="Times New Roman" w:hAnsi="Arial" w:cs="Arial"/>
          <w:color w:val="2D2D2D"/>
          <w:spacing w:val="2"/>
          <w:sz w:val="21"/>
          <w:szCs w:val="21"/>
          <w:lang w:eastAsia="ru-RU"/>
        </w:rPr>
        <w:lastRenderedPageBreak/>
        <w:t>первой пункта 3 настоящей статьи, Губернатору Свердловской области.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Председатель Счетной палаты Свердловской области направляет сообщение, указанное в части первой пункта 3 настоящей статьи, Губернатору Свердловской области, а иные лица, замещающие государственные должности Свердловской области в Счетной палате Свердловской области, - председателю Счетной палаты Свердловской области.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Председатель Избирательной комиссии Свердловской области направляет сообщение, указанное в части первой пункта 3 настоящей статьи, Губернатору Свердловской области, а иные лица, замещающие государственные должности Свердловской области в Избирательной комиссии Свердловской области, - председателю Избирательной комиссии Свердловской области.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Председатели территориальных избирательных комиссий, действующих на постоянной основе и являющихся юридическими лицами, направляют сообщения, указанные в части первой пункта 3 настоящей статьи, председателю Избирательной комиссии Свердловской области, а иные лица, замещающие государственные должности Свердловской области в территориальных избирательных комиссиях, действующих на постоянной основе и являющихся юридическими лицами, иные члены указанных комиссий с правом решающего голоса - председателям соответствующих избирательных комиссий.</w:t>
      </w:r>
      <w:proofErr w:type="gramEnd"/>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proofErr w:type="gramStart"/>
      <w:r w:rsidRPr="00477896">
        <w:rPr>
          <w:rFonts w:ascii="Arial" w:eastAsia="Times New Roman" w:hAnsi="Arial" w:cs="Arial"/>
          <w:color w:val="2D2D2D"/>
          <w:spacing w:val="2"/>
          <w:sz w:val="21"/>
          <w:szCs w:val="21"/>
          <w:lang w:eastAsia="ru-RU"/>
        </w:rPr>
        <w:t>Председатели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направляют сообщения, указанные в части первой пункта 3 настоящей статьи, главам соответствующих муниципальных образований, а иные члены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с правом решающего голоса - председателям соответствующих</w:t>
      </w:r>
      <w:proofErr w:type="gramEnd"/>
      <w:r w:rsidRPr="00477896">
        <w:rPr>
          <w:rFonts w:ascii="Arial" w:eastAsia="Times New Roman" w:hAnsi="Arial" w:cs="Arial"/>
          <w:color w:val="2D2D2D"/>
          <w:spacing w:val="2"/>
          <w:sz w:val="21"/>
          <w:szCs w:val="21"/>
          <w:lang w:eastAsia="ru-RU"/>
        </w:rPr>
        <w:t xml:space="preserve"> избирательных комиссий.</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5.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пунктом 4 настоящей статьи Губернатору Свердловской области, рассматриваются в порядке, предусмотренном нормативным правовым актом Губернатора Свердловской области.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пунктом 4 настоящей статьи председателю Счетной палаты Свердловской области, рассматриваются в порядке, предусмотренном нормативным правовым актом Счетной палаты Свердловской области.</w:t>
      </w:r>
      <w:proofErr w:type="gramEnd"/>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пунктом 4 настоящей статьи председателю Избирательной комиссии Свердловской области, председателям территориальных избирательных комиссий, действующих на постоянной основе и являющихся юридическими лицами, рассматриваются в порядке, предусмотренном нормативным правовым актом Избирательной комиссии Свердловской области.</w:t>
      </w:r>
      <w:proofErr w:type="gramEnd"/>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пунктом 4 настоящей статьи главам муниципальных образований, расположенных на территории Свердловской области, председателям избирательных комиссий муниципальных образований, расположенных на территории Свердловской области, рассматриваются в порядке, предусмотренном муниципальными нормативными правовыми актами соответствующих муниципальных образований, расположенных на территории Свердловской области.</w:t>
      </w:r>
      <w:proofErr w:type="gramEnd"/>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6. Лица, указанные в подпунктах 4 - 7 и 9 пункта 2 настоящей статьи, обязаны уведомить в порядке, установленном в пункте 4 настоящей статьи, о возникшем конфликте интересов или о возможности его возникновения, как только им станет об этом известно.</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 xml:space="preserve">Уведомления о возникшем конфликте интересов или о возможности его возникновения, направленные лицами, указанными в подпунктах 4 - 7 и 9 пункта 2 настоящей статьи, </w:t>
      </w:r>
      <w:r w:rsidRPr="00477896">
        <w:rPr>
          <w:rFonts w:ascii="Arial" w:eastAsia="Times New Roman" w:hAnsi="Arial" w:cs="Arial"/>
          <w:color w:val="2D2D2D"/>
          <w:spacing w:val="2"/>
          <w:sz w:val="21"/>
          <w:szCs w:val="21"/>
          <w:lang w:eastAsia="ru-RU"/>
        </w:rPr>
        <w:lastRenderedPageBreak/>
        <w:t>рассматриваются в таком же порядке, в котором осуществляется рассмотрение сообщений о возникновении личной заинтересованности при исполнении должностных обязанностей, которая приводит или может привести к конфликту интересов.</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Предотвращение или урегулирование конфликта интересов может состоять в изменении должностного положения лица, указанного в подпунктах 4 - 7 и 9 пункта 2 настоящей статьи, являющегося стороной конфликта интересов, вплоть до его отстранения от исполнения должностных обязанностей в установленном порядке и (или) в отказе его от выгоды, явившейся причиной возникновения конфликта интересов.</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Предотвращение и урегулирование конфликта интересов, стороной которого является лицо, указанное в подпунктах 4 - 7 и 9 пункта 2 настоящей статьи, осуществляются путем отвода или самоотвода указанного лица в случаях и порядке, предусмотренных законодательством Российской Федерации.</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7. Непринятие лицами, указанными в пункте 2 настоящей статьи, являющимися стороной конфликта интересов, мер по предотвращению или урегулированию конфликта интересов является правонарушением, влекущим увольнение указанных лиц в соответствии с законодательством Российской Федерации.</w:t>
      </w:r>
      <w:r w:rsidRPr="00477896">
        <w:rPr>
          <w:rFonts w:ascii="Arial" w:eastAsia="Times New Roman" w:hAnsi="Arial" w:cs="Arial"/>
          <w:color w:val="2D2D2D"/>
          <w:spacing w:val="2"/>
          <w:sz w:val="21"/>
          <w:szCs w:val="21"/>
          <w:lang w:eastAsia="ru-RU"/>
        </w:rPr>
        <w:br/>
        <w:t>(Статья дополнительно включена с 3 января 2016 года</w:t>
      </w:r>
      <w:r w:rsidRPr="00477896">
        <w:rPr>
          <w:rFonts w:ascii="Arial" w:eastAsia="Times New Roman" w:hAnsi="Arial" w:cs="Arial"/>
          <w:color w:val="2D2D2D"/>
          <w:spacing w:val="2"/>
          <w:sz w:val="21"/>
          <w:lang w:eastAsia="ru-RU"/>
        </w:rPr>
        <w:t> </w:t>
      </w:r>
      <w:hyperlink r:id="rId50" w:history="1">
        <w:r w:rsidRPr="00477896">
          <w:rPr>
            <w:rFonts w:ascii="Arial" w:eastAsia="Times New Roman" w:hAnsi="Arial" w:cs="Arial"/>
            <w:color w:val="00466E"/>
            <w:spacing w:val="2"/>
            <w:sz w:val="21"/>
            <w:u w:val="single"/>
            <w:lang w:eastAsia="ru-RU"/>
          </w:rPr>
          <w:t>Законом Свердловской области от 21 декабря 2015 года N 155-ОЗ</w:t>
        </w:r>
      </w:hyperlink>
      <w:r>
        <w:rPr>
          <w:rFonts w:ascii="Arial" w:eastAsia="Times New Roman" w:hAnsi="Arial" w:cs="Arial"/>
          <w:color w:val="2D2D2D"/>
          <w:spacing w:val="2"/>
          <w:sz w:val="21"/>
          <w:szCs w:val="21"/>
          <w:lang w:eastAsia="ru-RU"/>
        </w:rPr>
        <w:t>)</w:t>
      </w:r>
      <w:r>
        <w:rPr>
          <w:rFonts w:ascii="Arial" w:eastAsia="Times New Roman" w:hAnsi="Arial" w:cs="Arial"/>
          <w:color w:val="2D2D2D"/>
          <w:spacing w:val="2"/>
          <w:sz w:val="21"/>
          <w:szCs w:val="21"/>
          <w:lang w:eastAsia="ru-RU"/>
        </w:rPr>
        <w:br/>
      </w:r>
    </w:p>
    <w:p w:rsidR="00477896" w:rsidRPr="00477896" w:rsidRDefault="00477896" w:rsidP="00477896">
      <w:pPr>
        <w:shd w:val="clear" w:color="auto" w:fill="FFFFFF"/>
        <w:spacing w:after="0" w:line="240" w:lineRule="auto"/>
        <w:jc w:val="center"/>
        <w:textAlignment w:val="baseline"/>
        <w:outlineLvl w:val="2"/>
        <w:rPr>
          <w:rFonts w:ascii="Arial" w:eastAsia="Times New Roman" w:hAnsi="Arial" w:cs="Arial"/>
          <w:color w:val="4C4C4C"/>
          <w:spacing w:val="2"/>
          <w:sz w:val="29"/>
          <w:szCs w:val="29"/>
          <w:lang w:eastAsia="ru-RU"/>
        </w:rPr>
      </w:pPr>
      <w:r w:rsidRPr="00477896">
        <w:rPr>
          <w:rFonts w:ascii="Arial" w:eastAsia="Times New Roman" w:hAnsi="Arial" w:cs="Arial"/>
          <w:color w:val="4C4C4C"/>
          <w:spacing w:val="2"/>
          <w:sz w:val="29"/>
          <w:szCs w:val="29"/>
          <w:lang w:eastAsia="ru-RU"/>
        </w:rPr>
        <w:t>Глава 3. Организационные основы противодействия коррупции в Свердловской области (статьи 13 - 16)</w:t>
      </w:r>
    </w:p>
    <w:p w:rsidR="00477896" w:rsidRPr="00477896" w:rsidRDefault="00477896" w:rsidP="00477896">
      <w:pPr>
        <w:shd w:val="clear" w:color="auto" w:fill="E9ECF1"/>
        <w:spacing w:after="0" w:line="240" w:lineRule="auto"/>
        <w:textAlignment w:val="baseline"/>
        <w:outlineLvl w:val="3"/>
        <w:rPr>
          <w:rFonts w:ascii="Arial" w:eastAsia="Times New Roman" w:hAnsi="Arial" w:cs="Arial"/>
          <w:color w:val="242424"/>
          <w:spacing w:val="2"/>
          <w:sz w:val="23"/>
          <w:szCs w:val="23"/>
          <w:lang w:eastAsia="ru-RU"/>
        </w:rPr>
      </w:pPr>
      <w:r w:rsidRPr="00477896">
        <w:rPr>
          <w:rFonts w:ascii="Arial" w:eastAsia="Times New Roman" w:hAnsi="Arial" w:cs="Arial"/>
          <w:color w:val="242424"/>
          <w:spacing w:val="2"/>
          <w:sz w:val="23"/>
          <w:szCs w:val="23"/>
          <w:lang w:eastAsia="ru-RU"/>
        </w:rPr>
        <w:t>Статья 13. Полномочия высших органов государственной власти Свердловской области в сфере противодействия коррупции</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 xml:space="preserve">1. </w:t>
      </w:r>
      <w:proofErr w:type="gramStart"/>
      <w:r w:rsidRPr="00477896">
        <w:rPr>
          <w:rFonts w:ascii="Arial" w:eastAsia="Times New Roman" w:hAnsi="Arial" w:cs="Arial"/>
          <w:color w:val="2D2D2D"/>
          <w:spacing w:val="2"/>
          <w:sz w:val="21"/>
          <w:szCs w:val="21"/>
          <w:lang w:eastAsia="ru-RU"/>
        </w:rPr>
        <w:t>Законодательное Собрание Свердловской области: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1) принимает законы Свердловской области, регулирующие отношения в сфере противодействия коррупции;</w:t>
      </w:r>
      <w:r w:rsidRPr="00477896">
        <w:rPr>
          <w:rFonts w:ascii="Arial" w:eastAsia="Times New Roman" w:hAnsi="Arial" w:cs="Arial"/>
          <w:color w:val="2D2D2D"/>
          <w:spacing w:val="2"/>
          <w:sz w:val="21"/>
          <w:szCs w:val="21"/>
          <w:lang w:eastAsia="ru-RU"/>
        </w:rPr>
        <w:br/>
        <w:t>(Подпункт в редакции, введенной в действие с 1 декабря 2011 года</w:t>
      </w:r>
      <w:r w:rsidRPr="00477896">
        <w:rPr>
          <w:rFonts w:ascii="Arial" w:eastAsia="Times New Roman" w:hAnsi="Arial" w:cs="Arial"/>
          <w:color w:val="2D2D2D"/>
          <w:spacing w:val="2"/>
          <w:sz w:val="21"/>
          <w:lang w:eastAsia="ru-RU"/>
        </w:rPr>
        <w:t> </w:t>
      </w:r>
      <w:hyperlink r:id="rId51" w:history="1">
        <w:r w:rsidRPr="00477896">
          <w:rPr>
            <w:rFonts w:ascii="Arial" w:eastAsia="Times New Roman" w:hAnsi="Arial" w:cs="Arial"/>
            <w:color w:val="00466E"/>
            <w:spacing w:val="2"/>
            <w:sz w:val="21"/>
            <w:u w:val="single"/>
            <w:lang w:eastAsia="ru-RU"/>
          </w:rPr>
          <w:t>Законом Свердловской области от 23 мая 2011 года N 30-ОЗ</w:t>
        </w:r>
      </w:hyperlink>
      <w:r w:rsidRPr="00477896">
        <w:rPr>
          <w:rFonts w:ascii="Arial" w:eastAsia="Times New Roman" w:hAnsi="Arial" w:cs="Arial"/>
          <w:color w:val="2D2D2D"/>
          <w:spacing w:val="2"/>
          <w:sz w:val="21"/>
          <w:szCs w:val="21"/>
          <w:lang w:eastAsia="ru-RU"/>
        </w:rPr>
        <w:t>.</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2) осуществляет контроль за соблюдением и исполнением законов Свердловской области, регулирующих отношения в сфере противодействия коррупции;</w:t>
      </w:r>
      <w:proofErr w:type="gramEnd"/>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 xml:space="preserve">2-1) проводит </w:t>
      </w:r>
      <w:proofErr w:type="spellStart"/>
      <w:r w:rsidRPr="00477896">
        <w:rPr>
          <w:rFonts w:ascii="Arial" w:eastAsia="Times New Roman" w:hAnsi="Arial" w:cs="Arial"/>
          <w:color w:val="2D2D2D"/>
          <w:spacing w:val="2"/>
          <w:sz w:val="21"/>
          <w:szCs w:val="21"/>
          <w:lang w:eastAsia="ru-RU"/>
        </w:rPr>
        <w:t>антикоррупционную</w:t>
      </w:r>
      <w:proofErr w:type="spellEnd"/>
      <w:r w:rsidRPr="00477896">
        <w:rPr>
          <w:rFonts w:ascii="Arial" w:eastAsia="Times New Roman" w:hAnsi="Arial" w:cs="Arial"/>
          <w:color w:val="2D2D2D"/>
          <w:spacing w:val="2"/>
          <w:sz w:val="21"/>
          <w:szCs w:val="21"/>
          <w:lang w:eastAsia="ru-RU"/>
        </w:rPr>
        <w:t xml:space="preserve"> экспертизу законов Свердловской области, постановлений Законодательного Собрания Свердловской области нормативного характера, проектов законов Свердловской области, проектов постановлений Законодательного Собрания Свердловской области нормативного характера в порядке, предусмотренном постановлением Законодательного Собрания Свердловской области;</w:t>
      </w:r>
      <w:r w:rsidRPr="00477896">
        <w:rPr>
          <w:rFonts w:ascii="Arial" w:eastAsia="Times New Roman" w:hAnsi="Arial" w:cs="Arial"/>
          <w:color w:val="2D2D2D"/>
          <w:spacing w:val="2"/>
          <w:sz w:val="21"/>
          <w:szCs w:val="21"/>
          <w:lang w:eastAsia="ru-RU"/>
        </w:rPr>
        <w:br/>
        <w:t>(Подпункт дополнительно включен с 7 ноября 2009 года</w:t>
      </w:r>
      <w:r w:rsidRPr="00477896">
        <w:rPr>
          <w:rFonts w:ascii="Arial" w:eastAsia="Times New Roman" w:hAnsi="Arial" w:cs="Arial"/>
          <w:color w:val="2D2D2D"/>
          <w:spacing w:val="2"/>
          <w:sz w:val="21"/>
          <w:lang w:eastAsia="ru-RU"/>
        </w:rPr>
        <w:t> </w:t>
      </w:r>
      <w:hyperlink r:id="rId52" w:history="1">
        <w:r w:rsidRPr="00477896">
          <w:rPr>
            <w:rFonts w:ascii="Arial" w:eastAsia="Times New Roman" w:hAnsi="Arial" w:cs="Arial"/>
            <w:color w:val="00466E"/>
            <w:spacing w:val="2"/>
            <w:sz w:val="21"/>
            <w:u w:val="single"/>
            <w:lang w:eastAsia="ru-RU"/>
          </w:rPr>
          <w:t>Законом Свердловской области от 22 октября 2009 года N 90-ОЗ</w:t>
        </w:r>
      </w:hyperlink>
      <w:r w:rsidRPr="00477896">
        <w:rPr>
          <w:rFonts w:ascii="Arial" w:eastAsia="Times New Roman" w:hAnsi="Arial" w:cs="Arial"/>
          <w:color w:val="2D2D2D"/>
          <w:spacing w:val="2"/>
          <w:sz w:val="21"/>
          <w:szCs w:val="21"/>
          <w:lang w:eastAsia="ru-RU"/>
        </w:rPr>
        <w:t>;</w:t>
      </w:r>
      <w:proofErr w:type="gramEnd"/>
      <w:r w:rsidRPr="00477896">
        <w:rPr>
          <w:rFonts w:ascii="Arial" w:eastAsia="Times New Roman" w:hAnsi="Arial" w:cs="Arial"/>
          <w:color w:val="2D2D2D"/>
          <w:spacing w:val="2"/>
          <w:sz w:val="21"/>
          <w:szCs w:val="21"/>
          <w:lang w:eastAsia="ru-RU"/>
        </w:rPr>
        <w:t xml:space="preserve"> </w:t>
      </w:r>
      <w:proofErr w:type="gramStart"/>
      <w:r w:rsidRPr="00477896">
        <w:rPr>
          <w:rFonts w:ascii="Arial" w:eastAsia="Times New Roman" w:hAnsi="Arial" w:cs="Arial"/>
          <w:color w:val="2D2D2D"/>
          <w:spacing w:val="2"/>
          <w:sz w:val="21"/>
          <w:szCs w:val="21"/>
          <w:lang w:eastAsia="ru-RU"/>
        </w:rPr>
        <w:t xml:space="preserve">в редакции, введенной в действие с 1 декабря 2011 </w:t>
      </w:r>
      <w:proofErr w:type="spellStart"/>
      <w:r w:rsidRPr="00477896">
        <w:rPr>
          <w:rFonts w:ascii="Arial" w:eastAsia="Times New Roman" w:hAnsi="Arial" w:cs="Arial"/>
          <w:color w:val="2D2D2D"/>
          <w:spacing w:val="2"/>
          <w:sz w:val="21"/>
          <w:szCs w:val="21"/>
          <w:lang w:eastAsia="ru-RU"/>
        </w:rPr>
        <w:t>года</w:t>
      </w:r>
      <w:hyperlink r:id="rId53" w:history="1">
        <w:r w:rsidRPr="00477896">
          <w:rPr>
            <w:rFonts w:ascii="Arial" w:eastAsia="Times New Roman" w:hAnsi="Arial" w:cs="Arial"/>
            <w:color w:val="00466E"/>
            <w:spacing w:val="2"/>
            <w:sz w:val="21"/>
            <w:u w:val="single"/>
            <w:lang w:eastAsia="ru-RU"/>
          </w:rPr>
          <w:t>Законом</w:t>
        </w:r>
        <w:proofErr w:type="spellEnd"/>
        <w:r w:rsidRPr="00477896">
          <w:rPr>
            <w:rFonts w:ascii="Arial" w:eastAsia="Times New Roman" w:hAnsi="Arial" w:cs="Arial"/>
            <w:color w:val="00466E"/>
            <w:spacing w:val="2"/>
            <w:sz w:val="21"/>
            <w:u w:val="single"/>
            <w:lang w:eastAsia="ru-RU"/>
          </w:rPr>
          <w:t xml:space="preserve"> Свердловской области от 23 мая 2011 года N 30-ОЗ</w:t>
        </w:r>
      </w:hyperlink>
      <w:r w:rsidRPr="00477896">
        <w:rPr>
          <w:rFonts w:ascii="Arial" w:eastAsia="Times New Roman" w:hAnsi="Arial" w:cs="Arial"/>
          <w:color w:val="2D2D2D"/>
          <w:spacing w:val="2"/>
          <w:sz w:val="21"/>
          <w:szCs w:val="21"/>
          <w:lang w:eastAsia="ru-RU"/>
        </w:rPr>
        <w:t>; в редакции, введенной в действие с 15 декабря 2015 года</w:t>
      </w:r>
      <w:r w:rsidRPr="00477896">
        <w:rPr>
          <w:rFonts w:ascii="Arial" w:eastAsia="Times New Roman" w:hAnsi="Arial" w:cs="Arial"/>
          <w:color w:val="2D2D2D"/>
          <w:spacing w:val="2"/>
          <w:sz w:val="21"/>
          <w:lang w:eastAsia="ru-RU"/>
        </w:rPr>
        <w:t> </w:t>
      </w:r>
      <w:hyperlink r:id="rId54" w:history="1">
        <w:r w:rsidRPr="00477896">
          <w:rPr>
            <w:rFonts w:ascii="Arial" w:eastAsia="Times New Roman" w:hAnsi="Arial" w:cs="Arial"/>
            <w:color w:val="00466E"/>
            <w:spacing w:val="2"/>
            <w:sz w:val="21"/>
            <w:u w:val="single"/>
            <w:lang w:eastAsia="ru-RU"/>
          </w:rPr>
          <w:t>Законом Свердловской области от 3 декабря 2015 года N 140-ОЗ</w:t>
        </w:r>
      </w:hyperlink>
      <w:r w:rsidRPr="00477896">
        <w:rPr>
          <w:rFonts w:ascii="Arial" w:eastAsia="Times New Roman" w:hAnsi="Arial" w:cs="Arial"/>
          <w:color w:val="2D2D2D"/>
          <w:spacing w:val="2"/>
          <w:sz w:val="21"/>
          <w:szCs w:val="21"/>
          <w:lang w:eastAsia="ru-RU"/>
        </w:rPr>
        <w:t>.</w:t>
      </w:r>
      <w:r w:rsidRPr="00477896">
        <w:rPr>
          <w:rFonts w:ascii="Arial" w:eastAsia="Times New Roman" w:hAnsi="Arial" w:cs="Arial"/>
          <w:color w:val="2D2D2D"/>
          <w:spacing w:val="2"/>
          <w:sz w:val="21"/>
          <w:szCs w:val="21"/>
          <w:lang w:eastAsia="ru-RU"/>
        </w:rPr>
        <w:br/>
        <w:t>3) осуществляет другие полномочия в сфере противодействия коррупции в соответствии с федеральными законами и законами Свердловской области.</w:t>
      </w:r>
      <w:r w:rsidRPr="00477896">
        <w:rPr>
          <w:rFonts w:ascii="Arial" w:eastAsia="Times New Roman" w:hAnsi="Arial" w:cs="Arial"/>
          <w:color w:val="2D2D2D"/>
          <w:spacing w:val="2"/>
          <w:sz w:val="21"/>
          <w:szCs w:val="21"/>
          <w:lang w:eastAsia="ru-RU"/>
        </w:rPr>
        <w:br/>
      </w:r>
      <w:proofErr w:type="gramEnd"/>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 xml:space="preserve">2. </w:t>
      </w:r>
      <w:proofErr w:type="gramStart"/>
      <w:r w:rsidRPr="00477896">
        <w:rPr>
          <w:rFonts w:ascii="Arial" w:eastAsia="Times New Roman" w:hAnsi="Arial" w:cs="Arial"/>
          <w:color w:val="2D2D2D"/>
          <w:spacing w:val="2"/>
          <w:sz w:val="21"/>
          <w:szCs w:val="21"/>
          <w:lang w:eastAsia="ru-RU"/>
        </w:rPr>
        <w:t>Губернатор Свердловской области: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1) организует исполнение законов Свердловской области, регулирующих отношения в сфере противодействия коррупции;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2) обеспечивает осуществление государственными органами Свердловской области мер по профилактике коррупции в Свердловской области;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3) координирует деятельность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в сфере противодействия коррупции в Свердловской области;</w:t>
      </w:r>
      <w:proofErr w:type="gramEnd"/>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lastRenderedPageBreak/>
        <w:t>4) образует комиссию по координации работы по противодействию коррупции в Свердловской области и создает государственный орган Свердловской области по профилактике коррупционных и иных правонарушений;</w:t>
      </w: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(Подпункт в редакции, введенной в действие с 3 января 2016 года</w:t>
      </w:r>
      <w:r w:rsidRPr="00477896">
        <w:rPr>
          <w:rFonts w:ascii="Arial" w:eastAsia="Times New Roman" w:hAnsi="Arial" w:cs="Arial"/>
          <w:color w:val="2D2D2D"/>
          <w:spacing w:val="2"/>
          <w:sz w:val="21"/>
          <w:lang w:eastAsia="ru-RU"/>
        </w:rPr>
        <w:t> </w:t>
      </w:r>
      <w:hyperlink r:id="rId55" w:history="1">
        <w:r w:rsidRPr="00477896">
          <w:rPr>
            <w:rFonts w:ascii="Arial" w:eastAsia="Times New Roman" w:hAnsi="Arial" w:cs="Arial"/>
            <w:color w:val="00466E"/>
            <w:spacing w:val="2"/>
            <w:sz w:val="21"/>
            <w:u w:val="single"/>
            <w:lang w:eastAsia="ru-RU"/>
          </w:rPr>
          <w:t>Законом Свердловской области от 21 декабря 2015 года N 155-ОЗ</w:t>
        </w:r>
      </w:hyperlink>
      <w:r w:rsidRPr="00477896">
        <w:rPr>
          <w:rFonts w:ascii="Arial" w:eastAsia="Times New Roman" w:hAnsi="Arial" w:cs="Arial"/>
          <w:color w:val="2D2D2D"/>
          <w:spacing w:val="2"/>
          <w:sz w:val="21"/>
          <w:szCs w:val="21"/>
          <w:lang w:eastAsia="ru-RU"/>
        </w:rPr>
        <w:t>.</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 xml:space="preserve">5) проводит </w:t>
      </w:r>
      <w:proofErr w:type="spellStart"/>
      <w:r w:rsidRPr="00477896">
        <w:rPr>
          <w:rFonts w:ascii="Arial" w:eastAsia="Times New Roman" w:hAnsi="Arial" w:cs="Arial"/>
          <w:color w:val="2D2D2D"/>
          <w:spacing w:val="2"/>
          <w:sz w:val="21"/>
          <w:szCs w:val="21"/>
          <w:lang w:eastAsia="ru-RU"/>
        </w:rPr>
        <w:t>антикоррупционную</w:t>
      </w:r>
      <w:proofErr w:type="spellEnd"/>
      <w:r w:rsidRPr="00477896">
        <w:rPr>
          <w:rFonts w:ascii="Arial" w:eastAsia="Times New Roman" w:hAnsi="Arial" w:cs="Arial"/>
          <w:color w:val="2D2D2D"/>
          <w:spacing w:val="2"/>
          <w:sz w:val="21"/>
          <w:szCs w:val="21"/>
          <w:lang w:eastAsia="ru-RU"/>
        </w:rPr>
        <w:t xml:space="preserve"> экспертизу нормативных правовых актов Свердловской области, принятых Губернатором Свердловской области, проектов нормативных правовых актов Свердловской области, принимаемых Губернатором Свердловской области, в порядке, предусмотренном нормативным правовым актом Свердловской области, принимаемым Губернатором Свердловской области;</w:t>
      </w:r>
      <w:proofErr w:type="gramEnd"/>
      <w:r w:rsidRPr="00477896">
        <w:rPr>
          <w:rFonts w:ascii="Arial" w:eastAsia="Times New Roman" w:hAnsi="Arial" w:cs="Arial"/>
          <w:color w:val="2D2D2D"/>
          <w:spacing w:val="2"/>
          <w:sz w:val="21"/>
          <w:szCs w:val="21"/>
          <w:lang w:eastAsia="ru-RU"/>
        </w:rPr>
        <w:br/>
        <w:t>(Подпункт в редакции, введенной в действие с 7 ноября 2009 года</w:t>
      </w:r>
      <w:r w:rsidRPr="00477896">
        <w:rPr>
          <w:rFonts w:ascii="Arial" w:eastAsia="Times New Roman" w:hAnsi="Arial" w:cs="Arial"/>
          <w:color w:val="2D2D2D"/>
          <w:spacing w:val="2"/>
          <w:sz w:val="21"/>
          <w:lang w:eastAsia="ru-RU"/>
        </w:rPr>
        <w:t> </w:t>
      </w:r>
      <w:hyperlink r:id="rId56" w:history="1">
        <w:r w:rsidRPr="00477896">
          <w:rPr>
            <w:rFonts w:ascii="Arial" w:eastAsia="Times New Roman" w:hAnsi="Arial" w:cs="Arial"/>
            <w:color w:val="00466E"/>
            <w:spacing w:val="2"/>
            <w:sz w:val="21"/>
            <w:u w:val="single"/>
            <w:lang w:eastAsia="ru-RU"/>
          </w:rPr>
          <w:t>Законом Свердловской области от 22 октября 2009 года N 90-ОЗ</w:t>
        </w:r>
      </w:hyperlink>
      <w:r w:rsidRPr="00477896">
        <w:rPr>
          <w:rFonts w:ascii="Arial" w:eastAsia="Times New Roman" w:hAnsi="Arial" w:cs="Arial"/>
          <w:color w:val="2D2D2D"/>
          <w:spacing w:val="2"/>
          <w:sz w:val="21"/>
          <w:szCs w:val="21"/>
          <w:lang w:eastAsia="ru-RU"/>
        </w:rPr>
        <w:t>.</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 xml:space="preserve">6) утверждает порядок проведения </w:t>
      </w:r>
      <w:proofErr w:type="spellStart"/>
      <w:r w:rsidRPr="00477896">
        <w:rPr>
          <w:rFonts w:ascii="Arial" w:eastAsia="Times New Roman" w:hAnsi="Arial" w:cs="Arial"/>
          <w:color w:val="2D2D2D"/>
          <w:spacing w:val="2"/>
          <w:sz w:val="21"/>
          <w:szCs w:val="21"/>
          <w:lang w:eastAsia="ru-RU"/>
        </w:rPr>
        <w:t>антикоррупционного</w:t>
      </w:r>
      <w:proofErr w:type="spellEnd"/>
      <w:r w:rsidRPr="00477896">
        <w:rPr>
          <w:rFonts w:ascii="Arial" w:eastAsia="Times New Roman" w:hAnsi="Arial" w:cs="Arial"/>
          <w:color w:val="2D2D2D"/>
          <w:spacing w:val="2"/>
          <w:sz w:val="21"/>
          <w:szCs w:val="21"/>
          <w:lang w:eastAsia="ru-RU"/>
        </w:rPr>
        <w:t xml:space="preserve"> мониторинга;</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6-1) направляет в Законодательное Собрание Свердловской области, Уставный Суд Свердловской области, Избирательную комиссию Свердловской области, представительные органы муниципальных образований, расположенных на территории Свердловской области, предложения о привлечении лиц, замещающих государственные должности Свердловской области, указанные в частях первой, третьей, пятой, шестой, восьмой - десятой пункта 3 статьи 17 настоящего Закона, и лиц, замещающих муниципальные должности в муниципальных образованиях, расположенных на территории Свердловской</w:t>
      </w:r>
      <w:proofErr w:type="gramEnd"/>
      <w:r w:rsidRPr="00477896">
        <w:rPr>
          <w:rFonts w:ascii="Arial" w:eastAsia="Times New Roman" w:hAnsi="Arial" w:cs="Arial"/>
          <w:color w:val="2D2D2D"/>
          <w:spacing w:val="2"/>
          <w:sz w:val="21"/>
          <w:szCs w:val="21"/>
          <w:lang w:eastAsia="ru-RU"/>
        </w:rPr>
        <w:t xml:space="preserve"> </w:t>
      </w:r>
      <w:proofErr w:type="gramStart"/>
      <w:r w:rsidRPr="00477896">
        <w:rPr>
          <w:rFonts w:ascii="Arial" w:eastAsia="Times New Roman" w:hAnsi="Arial" w:cs="Arial"/>
          <w:color w:val="2D2D2D"/>
          <w:spacing w:val="2"/>
          <w:sz w:val="21"/>
          <w:szCs w:val="21"/>
          <w:lang w:eastAsia="ru-RU"/>
        </w:rPr>
        <w:t>области, к ответственности за совершение предусмотренного федеральным законом правонарушения, состоящего в невыполнении такими лицами обязанностей, связанных с представлением сведений, указанных в пункте 1 статьи 12-1 настоящего Закона, и осуществлением в отношении них контроля за расходами;</w:t>
      </w:r>
      <w:r w:rsidRPr="00477896">
        <w:rPr>
          <w:rFonts w:ascii="Arial" w:eastAsia="Times New Roman" w:hAnsi="Arial" w:cs="Arial"/>
          <w:color w:val="2D2D2D"/>
          <w:spacing w:val="2"/>
          <w:sz w:val="21"/>
          <w:szCs w:val="21"/>
          <w:lang w:eastAsia="ru-RU"/>
        </w:rPr>
        <w:br/>
        <w:t>(Подпункт дополнительно включен с 18 июня 2014 года</w:t>
      </w:r>
      <w:r w:rsidRPr="00477896">
        <w:rPr>
          <w:rFonts w:ascii="Arial" w:eastAsia="Times New Roman" w:hAnsi="Arial" w:cs="Arial"/>
          <w:color w:val="2D2D2D"/>
          <w:spacing w:val="2"/>
          <w:sz w:val="21"/>
          <w:lang w:eastAsia="ru-RU"/>
        </w:rPr>
        <w:t> </w:t>
      </w:r>
      <w:hyperlink r:id="rId57" w:history="1">
        <w:r w:rsidRPr="00477896">
          <w:rPr>
            <w:rFonts w:ascii="Arial" w:eastAsia="Times New Roman" w:hAnsi="Arial" w:cs="Arial"/>
            <w:color w:val="00466E"/>
            <w:spacing w:val="2"/>
            <w:sz w:val="21"/>
            <w:u w:val="single"/>
            <w:lang w:eastAsia="ru-RU"/>
          </w:rPr>
          <w:t>Законом Свердловской области от 6 июня 2014 года N 46-ОЗ</w:t>
        </w:r>
      </w:hyperlink>
      <w:r w:rsidRPr="00477896">
        <w:rPr>
          <w:rFonts w:ascii="Arial" w:eastAsia="Times New Roman" w:hAnsi="Arial" w:cs="Arial"/>
          <w:color w:val="2D2D2D"/>
          <w:spacing w:val="2"/>
          <w:sz w:val="21"/>
          <w:szCs w:val="21"/>
          <w:lang w:eastAsia="ru-RU"/>
        </w:rPr>
        <w:t>;</w:t>
      </w:r>
      <w:proofErr w:type="gramEnd"/>
      <w:r w:rsidRPr="00477896">
        <w:rPr>
          <w:rFonts w:ascii="Arial" w:eastAsia="Times New Roman" w:hAnsi="Arial" w:cs="Arial"/>
          <w:color w:val="2D2D2D"/>
          <w:spacing w:val="2"/>
          <w:sz w:val="21"/>
          <w:szCs w:val="21"/>
          <w:lang w:eastAsia="ru-RU"/>
        </w:rPr>
        <w:t xml:space="preserve"> в редакции, введенной в действие с 15 декабря 2015 года</w:t>
      </w:r>
      <w:r w:rsidRPr="00477896">
        <w:rPr>
          <w:rFonts w:ascii="Arial" w:eastAsia="Times New Roman" w:hAnsi="Arial" w:cs="Arial"/>
          <w:color w:val="2D2D2D"/>
          <w:spacing w:val="2"/>
          <w:sz w:val="21"/>
          <w:lang w:eastAsia="ru-RU"/>
        </w:rPr>
        <w:t> </w:t>
      </w:r>
      <w:hyperlink r:id="rId58" w:history="1">
        <w:r w:rsidRPr="00477896">
          <w:rPr>
            <w:rFonts w:ascii="Arial" w:eastAsia="Times New Roman" w:hAnsi="Arial" w:cs="Arial"/>
            <w:color w:val="00466E"/>
            <w:spacing w:val="2"/>
            <w:sz w:val="21"/>
            <w:u w:val="single"/>
            <w:lang w:eastAsia="ru-RU"/>
          </w:rPr>
          <w:t>Законом Свердловской области от 3 декабря 2015 года N 140-ОЗ</w:t>
        </w:r>
      </w:hyperlink>
      <w:r w:rsidRPr="00477896">
        <w:rPr>
          <w:rFonts w:ascii="Arial" w:eastAsia="Times New Roman" w:hAnsi="Arial" w:cs="Arial"/>
          <w:color w:val="2D2D2D"/>
          <w:spacing w:val="2"/>
          <w:sz w:val="21"/>
          <w:szCs w:val="21"/>
          <w:lang w:eastAsia="ru-RU"/>
        </w:rPr>
        <w:t>; в редакции, введенной в действие с 3 января 2016 года</w:t>
      </w:r>
      <w:r w:rsidRPr="00477896">
        <w:rPr>
          <w:rFonts w:ascii="Arial" w:eastAsia="Times New Roman" w:hAnsi="Arial" w:cs="Arial"/>
          <w:color w:val="2D2D2D"/>
          <w:spacing w:val="2"/>
          <w:sz w:val="21"/>
          <w:lang w:eastAsia="ru-RU"/>
        </w:rPr>
        <w:t> </w:t>
      </w:r>
      <w:hyperlink r:id="rId59" w:history="1">
        <w:r w:rsidRPr="00477896">
          <w:rPr>
            <w:rFonts w:ascii="Arial" w:eastAsia="Times New Roman" w:hAnsi="Arial" w:cs="Arial"/>
            <w:color w:val="00466E"/>
            <w:spacing w:val="2"/>
            <w:sz w:val="21"/>
            <w:u w:val="single"/>
            <w:lang w:eastAsia="ru-RU"/>
          </w:rPr>
          <w:t>Законом Свердловской области от 21 декабря 2015 года N 155-ОЗ</w:t>
        </w:r>
      </w:hyperlink>
      <w:r w:rsidRPr="00477896">
        <w:rPr>
          <w:rFonts w:ascii="Arial" w:eastAsia="Times New Roman" w:hAnsi="Arial" w:cs="Arial"/>
          <w:color w:val="2D2D2D"/>
          <w:spacing w:val="2"/>
          <w:sz w:val="21"/>
          <w:szCs w:val="21"/>
          <w:lang w:eastAsia="ru-RU"/>
        </w:rPr>
        <w:t>.</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7)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настоящим Законом и иными законами Свердловской области.</w:t>
      </w: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(Подпункт в редакции, введенной в действие с 18 июня 2014 года</w:t>
      </w:r>
      <w:r w:rsidRPr="00477896">
        <w:rPr>
          <w:rFonts w:ascii="Arial" w:eastAsia="Times New Roman" w:hAnsi="Arial" w:cs="Arial"/>
          <w:color w:val="2D2D2D"/>
          <w:spacing w:val="2"/>
          <w:sz w:val="21"/>
          <w:lang w:eastAsia="ru-RU"/>
        </w:rPr>
        <w:t> </w:t>
      </w:r>
      <w:hyperlink r:id="rId60" w:history="1">
        <w:r w:rsidRPr="00477896">
          <w:rPr>
            <w:rFonts w:ascii="Arial" w:eastAsia="Times New Roman" w:hAnsi="Arial" w:cs="Arial"/>
            <w:color w:val="00466E"/>
            <w:spacing w:val="2"/>
            <w:sz w:val="21"/>
            <w:u w:val="single"/>
            <w:lang w:eastAsia="ru-RU"/>
          </w:rPr>
          <w:t>Законом Свердловской области от 6 июня 2014 года N 46-ОЗ</w:t>
        </w:r>
      </w:hyperlink>
      <w:r w:rsidRPr="00477896">
        <w:rPr>
          <w:rFonts w:ascii="Arial" w:eastAsia="Times New Roman" w:hAnsi="Arial" w:cs="Arial"/>
          <w:color w:val="2D2D2D"/>
          <w:spacing w:val="2"/>
          <w:sz w:val="21"/>
          <w:szCs w:val="21"/>
          <w:lang w:eastAsia="ru-RU"/>
        </w:rPr>
        <w:t>.</w:t>
      </w:r>
      <w:r w:rsidRPr="00477896">
        <w:rPr>
          <w:rFonts w:ascii="Arial" w:eastAsia="Times New Roman" w:hAnsi="Arial" w:cs="Arial"/>
          <w:color w:val="2D2D2D"/>
          <w:spacing w:val="2"/>
          <w:sz w:val="21"/>
          <w:szCs w:val="21"/>
          <w:lang w:eastAsia="ru-RU"/>
        </w:rPr>
        <w:br/>
      </w:r>
      <w:proofErr w:type="gramEnd"/>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 xml:space="preserve">3. </w:t>
      </w:r>
      <w:proofErr w:type="gramStart"/>
      <w:r w:rsidRPr="00477896">
        <w:rPr>
          <w:rFonts w:ascii="Arial" w:eastAsia="Times New Roman" w:hAnsi="Arial" w:cs="Arial"/>
          <w:color w:val="2D2D2D"/>
          <w:spacing w:val="2"/>
          <w:sz w:val="21"/>
          <w:szCs w:val="21"/>
          <w:lang w:eastAsia="ru-RU"/>
        </w:rPr>
        <w:t>Правительство Свердловской области: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1) обеспечивает исполнение законов Свердловской области, регулирующих отношения в сфере противодействия коррупции;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2) обеспечивает реализацию мероприятий по повышению эффективности деятельности исполнительных органов государственной власти Свердловской области;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3) утверждает порядок разработки и утверждения административных регламентов исполнения государственных функций и административных регламентов предоставления государственных услуг исполнительными органами государственной власти Свердловской области;</w:t>
      </w:r>
      <w:proofErr w:type="gramEnd"/>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4) утверждает порядок составления и ведения реестров и паспортов государственных услуг, предоставляемых гражданам и организациям;</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5) организует принятие планов противодействия коррупции в исполнительных органах государственной власти Свердловской области;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 xml:space="preserve">5-1) проводит </w:t>
      </w:r>
      <w:proofErr w:type="spellStart"/>
      <w:r w:rsidRPr="00477896">
        <w:rPr>
          <w:rFonts w:ascii="Arial" w:eastAsia="Times New Roman" w:hAnsi="Arial" w:cs="Arial"/>
          <w:color w:val="2D2D2D"/>
          <w:spacing w:val="2"/>
          <w:sz w:val="21"/>
          <w:szCs w:val="21"/>
          <w:lang w:eastAsia="ru-RU"/>
        </w:rPr>
        <w:t>антикоррупционную</w:t>
      </w:r>
      <w:proofErr w:type="spellEnd"/>
      <w:r w:rsidRPr="00477896">
        <w:rPr>
          <w:rFonts w:ascii="Arial" w:eastAsia="Times New Roman" w:hAnsi="Arial" w:cs="Arial"/>
          <w:color w:val="2D2D2D"/>
          <w:spacing w:val="2"/>
          <w:sz w:val="21"/>
          <w:szCs w:val="21"/>
          <w:lang w:eastAsia="ru-RU"/>
        </w:rPr>
        <w:t xml:space="preserve"> экспертизу нормативных правовых актов Свердловской области, принятых Правительством Свердловской области, проектов нормативных правовых актов Свердловской области, принимаемых Правительством Свердловской области, в порядке, предусмотренном нормативным правовым актом Свердловской </w:t>
      </w:r>
      <w:r w:rsidRPr="00477896">
        <w:rPr>
          <w:rFonts w:ascii="Arial" w:eastAsia="Times New Roman" w:hAnsi="Arial" w:cs="Arial"/>
          <w:color w:val="2D2D2D"/>
          <w:spacing w:val="2"/>
          <w:sz w:val="21"/>
          <w:szCs w:val="21"/>
          <w:lang w:eastAsia="ru-RU"/>
        </w:rPr>
        <w:lastRenderedPageBreak/>
        <w:t>области, принимаемым Правительством Свердловской области;</w:t>
      </w:r>
      <w:r w:rsidRPr="00477896">
        <w:rPr>
          <w:rFonts w:ascii="Arial" w:eastAsia="Times New Roman" w:hAnsi="Arial" w:cs="Arial"/>
          <w:color w:val="2D2D2D"/>
          <w:spacing w:val="2"/>
          <w:sz w:val="21"/>
          <w:szCs w:val="21"/>
          <w:lang w:eastAsia="ru-RU"/>
        </w:rPr>
        <w:br/>
        <w:t>(Подпункт дополнительно включен с 7 ноября 2009 года</w:t>
      </w:r>
      <w:r w:rsidRPr="00477896">
        <w:rPr>
          <w:rFonts w:ascii="Arial" w:eastAsia="Times New Roman" w:hAnsi="Arial" w:cs="Arial"/>
          <w:color w:val="2D2D2D"/>
          <w:spacing w:val="2"/>
          <w:sz w:val="21"/>
          <w:lang w:eastAsia="ru-RU"/>
        </w:rPr>
        <w:t> </w:t>
      </w:r>
      <w:hyperlink r:id="rId61" w:history="1">
        <w:r w:rsidRPr="00477896">
          <w:rPr>
            <w:rFonts w:ascii="Arial" w:eastAsia="Times New Roman" w:hAnsi="Arial" w:cs="Arial"/>
            <w:color w:val="00466E"/>
            <w:spacing w:val="2"/>
            <w:sz w:val="21"/>
            <w:u w:val="single"/>
            <w:lang w:eastAsia="ru-RU"/>
          </w:rPr>
          <w:t>Законом Свердловской области от 22 октября 2009 года N 90-ОЗ</w:t>
        </w:r>
      </w:hyperlink>
      <w:r w:rsidRPr="00477896">
        <w:rPr>
          <w:rFonts w:ascii="Arial" w:eastAsia="Times New Roman" w:hAnsi="Arial" w:cs="Arial"/>
          <w:color w:val="2D2D2D"/>
          <w:spacing w:val="2"/>
          <w:sz w:val="21"/>
          <w:szCs w:val="21"/>
          <w:lang w:eastAsia="ru-RU"/>
        </w:rPr>
        <w:t>)</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6)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законами Свердловской области и нормативными правовыми актами Свердловской области, принимаемыми Губе</w:t>
      </w:r>
      <w:r>
        <w:rPr>
          <w:rFonts w:ascii="Arial" w:eastAsia="Times New Roman" w:hAnsi="Arial" w:cs="Arial"/>
          <w:color w:val="2D2D2D"/>
          <w:spacing w:val="2"/>
          <w:sz w:val="21"/>
          <w:szCs w:val="21"/>
          <w:lang w:eastAsia="ru-RU"/>
        </w:rPr>
        <w:t>рнатором Свердловской области.</w:t>
      </w:r>
      <w:r>
        <w:rPr>
          <w:rFonts w:ascii="Arial" w:eastAsia="Times New Roman" w:hAnsi="Arial" w:cs="Arial"/>
          <w:color w:val="2D2D2D"/>
          <w:spacing w:val="2"/>
          <w:sz w:val="21"/>
          <w:szCs w:val="21"/>
          <w:lang w:eastAsia="ru-RU"/>
        </w:rPr>
        <w:br/>
      </w:r>
    </w:p>
    <w:p w:rsidR="00477896" w:rsidRPr="00477896" w:rsidRDefault="00477896" w:rsidP="00477896">
      <w:pPr>
        <w:shd w:val="clear" w:color="auto" w:fill="E9ECF1"/>
        <w:spacing w:after="0" w:line="240" w:lineRule="auto"/>
        <w:textAlignment w:val="baseline"/>
        <w:outlineLvl w:val="3"/>
        <w:rPr>
          <w:rFonts w:ascii="Arial" w:eastAsia="Times New Roman" w:hAnsi="Arial" w:cs="Arial"/>
          <w:color w:val="242424"/>
          <w:spacing w:val="2"/>
          <w:sz w:val="23"/>
          <w:szCs w:val="23"/>
          <w:lang w:eastAsia="ru-RU"/>
        </w:rPr>
      </w:pPr>
      <w:r w:rsidRPr="00477896">
        <w:rPr>
          <w:rFonts w:ascii="Arial" w:eastAsia="Times New Roman" w:hAnsi="Arial" w:cs="Arial"/>
          <w:color w:val="242424"/>
          <w:spacing w:val="2"/>
          <w:sz w:val="23"/>
          <w:szCs w:val="23"/>
          <w:lang w:eastAsia="ru-RU"/>
        </w:rPr>
        <w:t>Статья 14. Полномочия комиссии по координации работы по противодействию коррупции в Свердловской области и государственного органа Свердловской области по профилактике коррупционных и иных правонарушений</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1. Полномочия комиссии по координации работы по противодействию коррупции в Свердловской области определяются положением об этой комиссии, утвержденным нормативным правовым актом Губернатора Свердловской области в соответствии с нормативными правовыми актами Российской Федерации.</w:t>
      </w:r>
      <w:r w:rsidRPr="00477896">
        <w:rPr>
          <w:rFonts w:ascii="Arial" w:eastAsia="Times New Roman" w:hAnsi="Arial" w:cs="Arial"/>
          <w:color w:val="2D2D2D"/>
          <w:spacing w:val="2"/>
          <w:sz w:val="21"/>
          <w:szCs w:val="21"/>
          <w:lang w:eastAsia="ru-RU"/>
        </w:rPr>
        <w:br/>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2. Полномочия государственного органа Свердловской области по профилактике коррупционных и иных правонарушений определяются положением об этом государственном органе, утвержденным нормативным правовым актом Губернатора Свердловской области в соответствии с нормативными правовыми актами Российской Федерации.</w:t>
      </w: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(Статья в редакции, введенной в действие с 3 января 2016 года</w:t>
      </w:r>
      <w:r w:rsidRPr="00477896">
        <w:rPr>
          <w:rFonts w:ascii="Arial" w:eastAsia="Times New Roman" w:hAnsi="Arial" w:cs="Arial"/>
          <w:color w:val="2D2D2D"/>
          <w:spacing w:val="2"/>
          <w:sz w:val="21"/>
          <w:lang w:eastAsia="ru-RU"/>
        </w:rPr>
        <w:t> </w:t>
      </w:r>
      <w:hyperlink r:id="rId62" w:history="1">
        <w:r w:rsidRPr="00477896">
          <w:rPr>
            <w:rFonts w:ascii="Arial" w:eastAsia="Times New Roman" w:hAnsi="Arial" w:cs="Arial"/>
            <w:color w:val="00466E"/>
            <w:spacing w:val="2"/>
            <w:sz w:val="21"/>
            <w:u w:val="single"/>
            <w:lang w:eastAsia="ru-RU"/>
          </w:rPr>
          <w:t>Законом Свердловской области от 21 декабря 2015 года N 155-ОЗ</w:t>
        </w:r>
      </w:hyperlink>
      <w:r>
        <w:rPr>
          <w:rFonts w:ascii="Arial" w:eastAsia="Times New Roman" w:hAnsi="Arial" w:cs="Arial"/>
          <w:color w:val="2D2D2D"/>
          <w:spacing w:val="2"/>
          <w:sz w:val="21"/>
          <w:szCs w:val="21"/>
          <w:lang w:eastAsia="ru-RU"/>
        </w:rPr>
        <w:t>.</w:t>
      </w:r>
      <w:r w:rsidRPr="00477896">
        <w:rPr>
          <w:rFonts w:ascii="Arial" w:eastAsia="Times New Roman" w:hAnsi="Arial" w:cs="Arial"/>
          <w:color w:val="2D2D2D"/>
          <w:spacing w:val="2"/>
          <w:sz w:val="21"/>
          <w:szCs w:val="21"/>
          <w:lang w:eastAsia="ru-RU"/>
        </w:rPr>
        <w:br/>
      </w:r>
      <w:proofErr w:type="gramEnd"/>
    </w:p>
    <w:p w:rsidR="00477896" w:rsidRPr="00477896" w:rsidRDefault="00477896" w:rsidP="00477896">
      <w:pPr>
        <w:shd w:val="clear" w:color="auto" w:fill="E9ECF1"/>
        <w:spacing w:after="0" w:line="240" w:lineRule="auto"/>
        <w:textAlignment w:val="baseline"/>
        <w:outlineLvl w:val="3"/>
        <w:rPr>
          <w:rFonts w:ascii="Arial" w:eastAsia="Times New Roman" w:hAnsi="Arial" w:cs="Arial"/>
          <w:color w:val="242424"/>
          <w:spacing w:val="2"/>
          <w:sz w:val="23"/>
          <w:szCs w:val="23"/>
          <w:lang w:eastAsia="ru-RU"/>
        </w:rPr>
      </w:pPr>
      <w:r w:rsidRPr="00477896">
        <w:rPr>
          <w:rFonts w:ascii="Arial" w:eastAsia="Times New Roman" w:hAnsi="Arial" w:cs="Arial"/>
          <w:color w:val="242424"/>
          <w:spacing w:val="2"/>
          <w:sz w:val="23"/>
          <w:szCs w:val="23"/>
          <w:lang w:eastAsia="ru-RU"/>
        </w:rPr>
        <w:t>Статья 15. Участие органов местного самоуправления муниципальных образований, расположенных на территории Свердловской области, в сфере противодействия коррупции в Свердловской области</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br/>
        <w:t xml:space="preserve">Органы местного самоуправления муниципальных образований, расположенных на территории Свердловской области, могут принимать муниципальные программы по профилактике коррупции; проводить </w:t>
      </w:r>
      <w:proofErr w:type="spellStart"/>
      <w:r w:rsidRPr="00477896">
        <w:rPr>
          <w:rFonts w:ascii="Arial" w:eastAsia="Times New Roman" w:hAnsi="Arial" w:cs="Arial"/>
          <w:color w:val="2D2D2D"/>
          <w:spacing w:val="2"/>
          <w:sz w:val="21"/>
          <w:szCs w:val="21"/>
          <w:lang w:eastAsia="ru-RU"/>
        </w:rPr>
        <w:t>антикоррупционную</w:t>
      </w:r>
      <w:proofErr w:type="spellEnd"/>
      <w:r w:rsidRPr="00477896">
        <w:rPr>
          <w:rFonts w:ascii="Arial" w:eastAsia="Times New Roman" w:hAnsi="Arial" w:cs="Arial"/>
          <w:color w:val="2D2D2D"/>
          <w:spacing w:val="2"/>
          <w:sz w:val="21"/>
          <w:szCs w:val="21"/>
          <w:lang w:eastAsia="ru-RU"/>
        </w:rPr>
        <w:t xml:space="preserve"> экспертизу муниципальных нормативных правовых актов и проектов муниципальных нормативных правовых актов; проводить </w:t>
      </w:r>
      <w:proofErr w:type="spellStart"/>
      <w:r w:rsidRPr="00477896">
        <w:rPr>
          <w:rFonts w:ascii="Arial" w:eastAsia="Times New Roman" w:hAnsi="Arial" w:cs="Arial"/>
          <w:color w:val="2D2D2D"/>
          <w:spacing w:val="2"/>
          <w:sz w:val="21"/>
          <w:szCs w:val="21"/>
          <w:lang w:eastAsia="ru-RU"/>
        </w:rPr>
        <w:t>антикоррупционный</w:t>
      </w:r>
      <w:proofErr w:type="spellEnd"/>
      <w:r w:rsidRPr="00477896">
        <w:rPr>
          <w:rFonts w:ascii="Arial" w:eastAsia="Times New Roman" w:hAnsi="Arial" w:cs="Arial"/>
          <w:color w:val="2D2D2D"/>
          <w:spacing w:val="2"/>
          <w:sz w:val="21"/>
          <w:szCs w:val="21"/>
          <w:lang w:eastAsia="ru-RU"/>
        </w:rPr>
        <w:t xml:space="preserve"> мониторинг; совершенствовать организацию муниципальной службы; участвовать в формировании в обществе нетерпимости к коррупционному поведению; организовывать информирование граждан о деятельности органов местного самоуправления и о предоставляемых ими муниципальных услугах; создавать совещательные органы по противодействию коррупции; принимать иные меры по противодействию коррупции в Свердловской области в соответствии с федеральными законами.</w:t>
      </w: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(Статья в редакции, введенной в действие с 20 октября 2013 года</w:t>
      </w:r>
      <w:r w:rsidRPr="00477896">
        <w:rPr>
          <w:rFonts w:ascii="Arial" w:eastAsia="Times New Roman" w:hAnsi="Arial" w:cs="Arial"/>
          <w:color w:val="2D2D2D"/>
          <w:spacing w:val="2"/>
          <w:sz w:val="21"/>
          <w:lang w:eastAsia="ru-RU"/>
        </w:rPr>
        <w:t> </w:t>
      </w:r>
      <w:hyperlink r:id="rId63" w:history="1">
        <w:r w:rsidRPr="00477896">
          <w:rPr>
            <w:rFonts w:ascii="Arial" w:eastAsia="Times New Roman" w:hAnsi="Arial" w:cs="Arial"/>
            <w:color w:val="00466E"/>
            <w:spacing w:val="2"/>
            <w:sz w:val="21"/>
            <w:u w:val="single"/>
            <w:lang w:eastAsia="ru-RU"/>
          </w:rPr>
          <w:t>Законом Свердловской области от 17 октября 2013 года N 98-ОЗ</w:t>
        </w:r>
      </w:hyperlink>
      <w:r>
        <w:rPr>
          <w:rFonts w:ascii="Arial" w:eastAsia="Times New Roman" w:hAnsi="Arial" w:cs="Arial"/>
          <w:color w:val="2D2D2D"/>
          <w:spacing w:val="2"/>
          <w:sz w:val="21"/>
          <w:szCs w:val="21"/>
          <w:lang w:eastAsia="ru-RU"/>
        </w:rPr>
        <w:t>.</w:t>
      </w:r>
      <w:r w:rsidRPr="00477896">
        <w:rPr>
          <w:rFonts w:ascii="Arial" w:eastAsia="Times New Roman" w:hAnsi="Arial" w:cs="Arial"/>
          <w:color w:val="2D2D2D"/>
          <w:spacing w:val="2"/>
          <w:sz w:val="21"/>
          <w:szCs w:val="21"/>
          <w:lang w:eastAsia="ru-RU"/>
        </w:rPr>
        <w:br/>
      </w:r>
      <w:proofErr w:type="gramEnd"/>
    </w:p>
    <w:p w:rsidR="00477896" w:rsidRPr="00477896" w:rsidRDefault="00477896" w:rsidP="00477896">
      <w:pPr>
        <w:shd w:val="clear" w:color="auto" w:fill="E9ECF1"/>
        <w:spacing w:after="0" w:line="240" w:lineRule="auto"/>
        <w:textAlignment w:val="baseline"/>
        <w:outlineLvl w:val="3"/>
        <w:rPr>
          <w:rFonts w:ascii="Arial" w:eastAsia="Times New Roman" w:hAnsi="Arial" w:cs="Arial"/>
          <w:color w:val="242424"/>
          <w:spacing w:val="2"/>
          <w:sz w:val="23"/>
          <w:szCs w:val="23"/>
          <w:lang w:eastAsia="ru-RU"/>
        </w:rPr>
      </w:pPr>
      <w:r w:rsidRPr="00477896">
        <w:rPr>
          <w:rFonts w:ascii="Arial" w:eastAsia="Times New Roman" w:hAnsi="Arial" w:cs="Arial"/>
          <w:color w:val="242424"/>
          <w:spacing w:val="2"/>
          <w:sz w:val="23"/>
          <w:szCs w:val="23"/>
          <w:lang w:eastAsia="ru-RU"/>
        </w:rPr>
        <w:t>Статья 16. Финансовое обеспечение мер по профилактике коррупции в Свердловской области</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br/>
        <w:t>Финансовое обеспечение мер по профилактике коррупции в Свердловской области, реализуемых государственными органами Свердловской области, осуществляется за сч</w:t>
      </w:r>
      <w:r>
        <w:rPr>
          <w:rFonts w:ascii="Arial" w:eastAsia="Times New Roman" w:hAnsi="Arial" w:cs="Arial"/>
          <w:color w:val="2D2D2D"/>
          <w:spacing w:val="2"/>
          <w:sz w:val="21"/>
          <w:szCs w:val="21"/>
          <w:lang w:eastAsia="ru-RU"/>
        </w:rPr>
        <w:t>ет средств областного бюджета.</w:t>
      </w:r>
      <w:r>
        <w:rPr>
          <w:rFonts w:ascii="Arial" w:eastAsia="Times New Roman" w:hAnsi="Arial" w:cs="Arial"/>
          <w:color w:val="2D2D2D"/>
          <w:spacing w:val="2"/>
          <w:sz w:val="21"/>
          <w:szCs w:val="21"/>
          <w:lang w:eastAsia="ru-RU"/>
        </w:rPr>
        <w:br/>
      </w:r>
    </w:p>
    <w:p w:rsidR="00477896" w:rsidRDefault="00477896" w:rsidP="00477896">
      <w:pPr>
        <w:shd w:val="clear" w:color="auto" w:fill="FFFFFF"/>
        <w:spacing w:after="0" w:line="240" w:lineRule="auto"/>
        <w:jc w:val="center"/>
        <w:textAlignment w:val="baseline"/>
        <w:outlineLvl w:val="2"/>
        <w:rPr>
          <w:rFonts w:ascii="Arial" w:eastAsia="Times New Roman" w:hAnsi="Arial" w:cs="Arial"/>
          <w:color w:val="4C4C4C"/>
          <w:spacing w:val="2"/>
          <w:sz w:val="29"/>
          <w:szCs w:val="29"/>
          <w:lang w:eastAsia="ru-RU"/>
        </w:rPr>
      </w:pPr>
      <w:r w:rsidRPr="00477896">
        <w:rPr>
          <w:rFonts w:ascii="Arial" w:eastAsia="Times New Roman" w:hAnsi="Arial" w:cs="Arial"/>
          <w:color w:val="4C4C4C"/>
          <w:spacing w:val="2"/>
          <w:sz w:val="29"/>
          <w:szCs w:val="29"/>
          <w:lang w:eastAsia="ru-RU"/>
        </w:rPr>
        <w:t>Глава 4. Заключительные положения (статьи 17 - 18)</w:t>
      </w:r>
    </w:p>
    <w:p w:rsidR="00477896" w:rsidRPr="00477896" w:rsidRDefault="00477896" w:rsidP="00477896">
      <w:pPr>
        <w:shd w:val="clear" w:color="auto" w:fill="FFFFFF"/>
        <w:spacing w:after="0" w:line="240" w:lineRule="auto"/>
        <w:jc w:val="center"/>
        <w:textAlignment w:val="baseline"/>
        <w:outlineLvl w:val="2"/>
        <w:rPr>
          <w:rFonts w:ascii="Arial" w:eastAsia="Times New Roman" w:hAnsi="Arial" w:cs="Arial"/>
          <w:color w:val="4C4C4C"/>
          <w:spacing w:val="2"/>
          <w:sz w:val="29"/>
          <w:szCs w:val="29"/>
          <w:lang w:eastAsia="ru-RU"/>
        </w:rPr>
      </w:pPr>
    </w:p>
    <w:p w:rsidR="00477896" w:rsidRPr="00477896" w:rsidRDefault="00477896" w:rsidP="00477896">
      <w:pPr>
        <w:shd w:val="clear" w:color="auto" w:fill="E9ECF1"/>
        <w:spacing w:after="0" w:line="240" w:lineRule="auto"/>
        <w:textAlignment w:val="baseline"/>
        <w:outlineLvl w:val="3"/>
        <w:rPr>
          <w:rFonts w:ascii="Arial" w:eastAsia="Times New Roman" w:hAnsi="Arial" w:cs="Arial"/>
          <w:color w:val="242424"/>
          <w:spacing w:val="2"/>
          <w:sz w:val="23"/>
          <w:szCs w:val="23"/>
          <w:lang w:eastAsia="ru-RU"/>
        </w:rPr>
      </w:pPr>
      <w:r w:rsidRPr="00477896">
        <w:rPr>
          <w:rFonts w:ascii="Arial" w:eastAsia="Times New Roman" w:hAnsi="Arial" w:cs="Arial"/>
          <w:color w:val="242424"/>
          <w:spacing w:val="2"/>
          <w:sz w:val="23"/>
          <w:szCs w:val="23"/>
          <w:lang w:eastAsia="ru-RU"/>
        </w:rPr>
        <w:t>Статья 17. Ответственность за нарушение законодательства о противодействии коррупции</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1. Ответственность за совершение коррупционных правонарушений в Свердловской области устанавливается федеральными законами.</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 xml:space="preserve">2. В соответствии с федеральным законом лицо, замещающее государственную должность Свердловской области, подлежит увольнению (освобождению от должности) в связи с утратой доверия в случаях, установленных федеральным законом, в порядке, </w:t>
      </w:r>
      <w:r w:rsidRPr="00477896">
        <w:rPr>
          <w:rFonts w:ascii="Arial" w:eastAsia="Times New Roman" w:hAnsi="Arial" w:cs="Arial"/>
          <w:color w:val="2D2D2D"/>
          <w:spacing w:val="2"/>
          <w:sz w:val="21"/>
          <w:szCs w:val="21"/>
          <w:lang w:eastAsia="ru-RU"/>
        </w:rPr>
        <w:lastRenderedPageBreak/>
        <w:t>предусмотренном в пункте 3 настоящей статьи. Принятие решений об увольнении (освобождении от должности) лиц, замещающих государственные должности Свердловской области, в связи с утратой доверия влечет досрочное прекращение полномочий соответствующих лиц, замещающих государственные должности Свердловской области, со дня вступления в силу этих решений.</w:t>
      </w: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(Часть в редакции, введенной в действие с 15 декабря 2015 года</w:t>
      </w:r>
      <w:r w:rsidRPr="00477896">
        <w:rPr>
          <w:rFonts w:ascii="Arial" w:eastAsia="Times New Roman" w:hAnsi="Arial" w:cs="Arial"/>
          <w:color w:val="2D2D2D"/>
          <w:spacing w:val="2"/>
          <w:sz w:val="21"/>
          <w:lang w:eastAsia="ru-RU"/>
        </w:rPr>
        <w:t> </w:t>
      </w:r>
      <w:hyperlink r:id="rId64" w:history="1">
        <w:r w:rsidRPr="00477896">
          <w:rPr>
            <w:rFonts w:ascii="Arial" w:eastAsia="Times New Roman" w:hAnsi="Arial" w:cs="Arial"/>
            <w:color w:val="00466E"/>
            <w:spacing w:val="2"/>
            <w:sz w:val="21"/>
            <w:u w:val="single"/>
            <w:lang w:eastAsia="ru-RU"/>
          </w:rPr>
          <w:t>Законом Свердловской области от 3 декабря 2015 года N 140-ОЗ</w:t>
        </w:r>
      </w:hyperlink>
      <w:r w:rsidRPr="00477896">
        <w:rPr>
          <w:rFonts w:ascii="Arial" w:eastAsia="Times New Roman" w:hAnsi="Arial" w:cs="Arial"/>
          <w:color w:val="2D2D2D"/>
          <w:spacing w:val="2"/>
          <w:sz w:val="21"/>
          <w:szCs w:val="21"/>
          <w:lang w:eastAsia="ru-RU"/>
        </w:rPr>
        <w:t>.</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В соответствии с федеральным законом лицо, замещающее государственную должность Свердловской области, подлежит освобождению от должности в связи с совершением предусмотренного федеральным законом правонарушения, состоящего в невыполнении таким лицом обязанностей, связанных с представлением сведений, указанных в пункте 1 статьи 12-1</w:t>
      </w:r>
      <w:proofErr w:type="gramEnd"/>
      <w:r w:rsidRPr="00477896">
        <w:rPr>
          <w:rFonts w:ascii="Arial" w:eastAsia="Times New Roman" w:hAnsi="Arial" w:cs="Arial"/>
          <w:color w:val="2D2D2D"/>
          <w:spacing w:val="2"/>
          <w:sz w:val="21"/>
          <w:szCs w:val="21"/>
          <w:lang w:eastAsia="ru-RU"/>
        </w:rPr>
        <w:t xml:space="preserve"> настоящего Закона, и осуществлением в отношении него </w:t>
      </w:r>
      <w:proofErr w:type="gramStart"/>
      <w:r w:rsidRPr="00477896">
        <w:rPr>
          <w:rFonts w:ascii="Arial" w:eastAsia="Times New Roman" w:hAnsi="Arial" w:cs="Arial"/>
          <w:color w:val="2D2D2D"/>
          <w:spacing w:val="2"/>
          <w:sz w:val="21"/>
          <w:szCs w:val="21"/>
          <w:lang w:eastAsia="ru-RU"/>
        </w:rPr>
        <w:t>контроля за</w:t>
      </w:r>
      <w:proofErr w:type="gramEnd"/>
      <w:r w:rsidRPr="00477896">
        <w:rPr>
          <w:rFonts w:ascii="Arial" w:eastAsia="Times New Roman" w:hAnsi="Arial" w:cs="Arial"/>
          <w:color w:val="2D2D2D"/>
          <w:spacing w:val="2"/>
          <w:sz w:val="21"/>
          <w:szCs w:val="21"/>
          <w:lang w:eastAsia="ru-RU"/>
        </w:rPr>
        <w:t xml:space="preserve"> расходами, в порядке, предусмотренном в пункте 3 настоящей статьи.</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3. Лицо, замещающее выборную государственную должность Свердловской области в Законодательном Собрании Свердловской области, освобождается от должности Законодательным Собранием Свердловской области в порядке, предусмотренном регламентом Законодательного Собрания Свердловской области. Освобождение от должности лица, замещающего выборную государственную должность Свердловской области в Законодательном Собрании Свердловской области, оформляется постановлением Законодательного Собрания Свердловской области.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Лицо, замещающее государственную должность председателя Правительства Свердловской области, освобождается от должности Губернатором Свердловской области. Освобождение от должности лица, замещающего государственную должность Свердловской области в Правительстве Свердловской области, назначенного на эту должность по представлению председателя Правительства Свердловской области, осуществляется Губернатором Свердловской области по представлению председателя Правительства Свердловской области. Освобождение от должности лица, замещающего государственную должность Свердловской области в Правительстве Свердловской области, оформляется указом Губернатора Свердловской области.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Полномочия лица, замещающего государственную должность Свердловской области в Уставном Суде Свердловской области, прекращаются решением Уставного Суда Свердловской области.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Полномочия мирового судьи Свердловской области прекращаются решением квалификационной коллегии судей Свердловской области.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Полномочия лица, замещающего государственную должность Уполномоченного по правам человека в Свердловской области, прекращаются Законодательным Собранием Свердловской области после консультаций с Уполномоченным по правам человека в Российской Федерации. Прекращение полномочий указанного лица оформляется постановлением Законодательного Собрания Свердловской области.</w:t>
      </w: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(Часть в редакции, введенной в действие с 15 декабря 2015 года</w:t>
      </w:r>
      <w:r w:rsidRPr="00477896">
        <w:rPr>
          <w:rFonts w:ascii="Arial" w:eastAsia="Times New Roman" w:hAnsi="Arial" w:cs="Arial"/>
          <w:color w:val="2D2D2D"/>
          <w:spacing w:val="2"/>
          <w:sz w:val="21"/>
          <w:lang w:eastAsia="ru-RU"/>
        </w:rPr>
        <w:t> </w:t>
      </w:r>
      <w:hyperlink r:id="rId65" w:history="1">
        <w:r w:rsidRPr="00477896">
          <w:rPr>
            <w:rFonts w:ascii="Arial" w:eastAsia="Times New Roman" w:hAnsi="Arial" w:cs="Arial"/>
            <w:color w:val="00466E"/>
            <w:spacing w:val="2"/>
            <w:sz w:val="21"/>
            <w:u w:val="single"/>
            <w:lang w:eastAsia="ru-RU"/>
          </w:rPr>
          <w:t>Законом Свердловской области от 3 декабря 2015 года N 140-ОЗ</w:t>
        </w:r>
      </w:hyperlink>
      <w:r w:rsidRPr="00477896">
        <w:rPr>
          <w:rFonts w:ascii="Arial" w:eastAsia="Times New Roman" w:hAnsi="Arial" w:cs="Arial"/>
          <w:color w:val="2D2D2D"/>
          <w:spacing w:val="2"/>
          <w:sz w:val="21"/>
          <w:szCs w:val="21"/>
          <w:lang w:eastAsia="ru-RU"/>
        </w:rPr>
        <w:t>.</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Полномочия лица, замещающего государственную должность Уполномоченного по правам ребенка в Свердловской области, прекращаются Законодательным Собранием Свердловской области по представлению Губернатора Свердловской области.</w:t>
      </w:r>
      <w:proofErr w:type="gramEnd"/>
      <w:r w:rsidRPr="00477896">
        <w:rPr>
          <w:rFonts w:ascii="Arial" w:eastAsia="Times New Roman" w:hAnsi="Arial" w:cs="Arial"/>
          <w:color w:val="2D2D2D"/>
          <w:spacing w:val="2"/>
          <w:sz w:val="21"/>
          <w:szCs w:val="21"/>
          <w:lang w:eastAsia="ru-RU"/>
        </w:rPr>
        <w:t xml:space="preserve"> Прекращение полномочий указанного лица оформляется постановлением Законодательного Собрания Свердловской области.</w:t>
      </w:r>
      <w:r w:rsidRPr="00477896">
        <w:rPr>
          <w:rFonts w:ascii="Arial" w:eastAsia="Times New Roman" w:hAnsi="Arial" w:cs="Arial"/>
          <w:color w:val="2D2D2D"/>
          <w:spacing w:val="2"/>
          <w:sz w:val="21"/>
          <w:szCs w:val="21"/>
          <w:lang w:eastAsia="ru-RU"/>
        </w:rPr>
        <w:br/>
      </w:r>
      <w:proofErr w:type="gramStart"/>
      <w:r w:rsidRPr="00477896">
        <w:rPr>
          <w:rFonts w:ascii="Arial" w:eastAsia="Times New Roman" w:hAnsi="Arial" w:cs="Arial"/>
          <w:color w:val="2D2D2D"/>
          <w:spacing w:val="2"/>
          <w:sz w:val="21"/>
          <w:szCs w:val="21"/>
          <w:lang w:eastAsia="ru-RU"/>
        </w:rPr>
        <w:t>(Часть дополнительно включена с 15 декабря 2015 года</w:t>
      </w:r>
      <w:r w:rsidRPr="00477896">
        <w:rPr>
          <w:rFonts w:ascii="Arial" w:eastAsia="Times New Roman" w:hAnsi="Arial" w:cs="Arial"/>
          <w:color w:val="2D2D2D"/>
          <w:spacing w:val="2"/>
          <w:sz w:val="21"/>
          <w:lang w:eastAsia="ru-RU"/>
        </w:rPr>
        <w:t> </w:t>
      </w:r>
      <w:hyperlink r:id="rId66" w:history="1">
        <w:r w:rsidRPr="00477896">
          <w:rPr>
            <w:rFonts w:ascii="Arial" w:eastAsia="Times New Roman" w:hAnsi="Arial" w:cs="Arial"/>
            <w:color w:val="00466E"/>
            <w:spacing w:val="2"/>
            <w:sz w:val="21"/>
            <w:u w:val="single"/>
            <w:lang w:eastAsia="ru-RU"/>
          </w:rPr>
          <w:t>Законом Свердловской области от 3 декабря 2015 года N 140-ОЗ</w:t>
        </w:r>
      </w:hyperlink>
      <w:r w:rsidRPr="00477896">
        <w:rPr>
          <w:rFonts w:ascii="Arial" w:eastAsia="Times New Roman" w:hAnsi="Arial" w:cs="Arial"/>
          <w:color w:val="2D2D2D"/>
          <w:spacing w:val="2"/>
          <w:sz w:val="21"/>
          <w:szCs w:val="21"/>
          <w:lang w:eastAsia="ru-RU"/>
        </w:rPr>
        <w:t>)</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Полномочия лица, замещающего государственную должность Уполномоченного по защите прав предпринимателей в Свердловской области, прекращаются по решению Губернатора Свердловской области, принимаемому по представлению Уполномоченного при Президенте Российской Федерации по защите прав предпринимателей либо с его согласия.</w:t>
      </w:r>
      <w:proofErr w:type="gramEnd"/>
      <w:r w:rsidRPr="00477896">
        <w:rPr>
          <w:rFonts w:ascii="Arial" w:eastAsia="Times New Roman" w:hAnsi="Arial" w:cs="Arial"/>
          <w:color w:val="2D2D2D"/>
          <w:spacing w:val="2"/>
          <w:sz w:val="21"/>
          <w:szCs w:val="21"/>
          <w:lang w:eastAsia="ru-RU"/>
        </w:rPr>
        <w:t xml:space="preserve"> Прекращение полномочий указанного лица оформляется указом Губернатора Свердловской области.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lastRenderedPageBreak/>
        <w:t>Лицо, замещающее государственную должность Свердловской области в Счетной палате Свердловской области, освобождается от должности на основании решения Законодательного Собрания Свердловской области. Прекращение полномочий указанного лица оформляется постановлением Законодательного Собрания Свердловской области.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Лицо, замещающее государственную должность Свердловской области в Избирательной комиссии Свердловской области, освобождается от должности Законодательным Собранием Свердловской области (в случае, если оно было назначено на должность Законодательным Собранием Свердловской области) или Губернатором Свердловской области (в случае, если оно было назначено на должность Губернатором Свердловской области). Освобождение указанного лица от должности оформляется соответственно постановлением Законодательного Собрания Свердловской области или указом Губернатора Свердловской области.</w:t>
      </w: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Лицо, замещающее государственную должность Свердловской области в территориальной избирательной комиссии, действующей на постоянной основе и являющейся юридическим лицом, освобождается от должности Избирательной комиссией Свердловской области. Освобождение указанного лица от должности оформляется постановлением Избирательной комиссии Свердловской области.</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4. В соответствии с федеральным законом применение мер юридической ответственности к лицам, замещающим муниципальные должности в муниципальных образованиях, расположенных на территории Свердловской области, осуществляется в порядке, предусмотренном федеральным законом и муниципальными нормативными правовыми актами соответствующих муниципальных образований.</w:t>
      </w:r>
      <w:r w:rsidRPr="00477896">
        <w:rPr>
          <w:rFonts w:ascii="Arial" w:eastAsia="Times New Roman" w:hAnsi="Arial" w:cs="Arial"/>
          <w:color w:val="2D2D2D"/>
          <w:spacing w:val="2"/>
          <w:sz w:val="21"/>
          <w:szCs w:val="21"/>
          <w:lang w:eastAsia="ru-RU"/>
        </w:rPr>
        <w:br/>
        <w:t>(Пункт в редакции, введенной в действие с 3 апреля 2015 года</w:t>
      </w:r>
      <w:r w:rsidRPr="00477896">
        <w:rPr>
          <w:rFonts w:ascii="Arial" w:eastAsia="Times New Roman" w:hAnsi="Arial" w:cs="Arial"/>
          <w:color w:val="2D2D2D"/>
          <w:spacing w:val="2"/>
          <w:sz w:val="21"/>
          <w:lang w:eastAsia="ru-RU"/>
        </w:rPr>
        <w:t> </w:t>
      </w:r>
      <w:hyperlink r:id="rId67" w:history="1">
        <w:r w:rsidRPr="00477896">
          <w:rPr>
            <w:rFonts w:ascii="Arial" w:eastAsia="Times New Roman" w:hAnsi="Arial" w:cs="Arial"/>
            <w:color w:val="00466E"/>
            <w:spacing w:val="2"/>
            <w:sz w:val="21"/>
            <w:u w:val="single"/>
            <w:lang w:eastAsia="ru-RU"/>
          </w:rPr>
          <w:t>Законом Свердловской области от 20 марта 2015 года N 26-ОЗ</w:t>
        </w:r>
      </w:hyperlink>
      <w:r w:rsidRPr="00477896">
        <w:rPr>
          <w:rFonts w:ascii="Arial" w:eastAsia="Times New Roman" w:hAnsi="Arial" w:cs="Arial"/>
          <w:color w:val="2D2D2D"/>
          <w:spacing w:val="2"/>
          <w:sz w:val="21"/>
          <w:szCs w:val="21"/>
          <w:lang w:eastAsia="ru-RU"/>
        </w:rPr>
        <w:t xml:space="preserve">; </w:t>
      </w:r>
      <w:proofErr w:type="gramStart"/>
      <w:r w:rsidRPr="00477896">
        <w:rPr>
          <w:rFonts w:ascii="Arial" w:eastAsia="Times New Roman" w:hAnsi="Arial" w:cs="Arial"/>
          <w:color w:val="2D2D2D"/>
          <w:spacing w:val="2"/>
          <w:sz w:val="21"/>
          <w:szCs w:val="21"/>
          <w:lang w:eastAsia="ru-RU"/>
        </w:rPr>
        <w:t xml:space="preserve">в редакции, введенной в действие с 3 января 2016 </w:t>
      </w:r>
      <w:proofErr w:type="spellStart"/>
      <w:r w:rsidRPr="00477896">
        <w:rPr>
          <w:rFonts w:ascii="Arial" w:eastAsia="Times New Roman" w:hAnsi="Arial" w:cs="Arial"/>
          <w:color w:val="2D2D2D"/>
          <w:spacing w:val="2"/>
          <w:sz w:val="21"/>
          <w:szCs w:val="21"/>
          <w:lang w:eastAsia="ru-RU"/>
        </w:rPr>
        <w:t>года</w:t>
      </w:r>
      <w:hyperlink r:id="rId68" w:history="1">
        <w:r w:rsidRPr="00477896">
          <w:rPr>
            <w:rFonts w:ascii="Arial" w:eastAsia="Times New Roman" w:hAnsi="Arial" w:cs="Arial"/>
            <w:color w:val="00466E"/>
            <w:spacing w:val="2"/>
            <w:sz w:val="21"/>
            <w:u w:val="single"/>
            <w:lang w:eastAsia="ru-RU"/>
          </w:rPr>
          <w:t>Законом</w:t>
        </w:r>
        <w:proofErr w:type="spellEnd"/>
        <w:r w:rsidRPr="00477896">
          <w:rPr>
            <w:rFonts w:ascii="Arial" w:eastAsia="Times New Roman" w:hAnsi="Arial" w:cs="Arial"/>
            <w:color w:val="00466E"/>
            <w:spacing w:val="2"/>
            <w:sz w:val="21"/>
            <w:u w:val="single"/>
            <w:lang w:eastAsia="ru-RU"/>
          </w:rPr>
          <w:t xml:space="preserve"> Свердловской области от 21 декабря 2015 года N 155-ОЗ</w:t>
        </w:r>
      </w:hyperlink>
      <w:r w:rsidRPr="00477896">
        <w:rPr>
          <w:rFonts w:ascii="Arial" w:eastAsia="Times New Roman" w:hAnsi="Arial" w:cs="Arial"/>
          <w:color w:val="2D2D2D"/>
          <w:spacing w:val="2"/>
          <w:sz w:val="21"/>
          <w:szCs w:val="21"/>
          <w:lang w:eastAsia="ru-RU"/>
        </w:rPr>
        <w:t>.</w:t>
      </w:r>
      <w:r w:rsidRPr="00477896">
        <w:rPr>
          <w:rFonts w:ascii="Arial" w:eastAsia="Times New Roman" w:hAnsi="Arial" w:cs="Arial"/>
          <w:color w:val="2D2D2D"/>
          <w:spacing w:val="2"/>
          <w:sz w:val="21"/>
          <w:szCs w:val="21"/>
          <w:lang w:eastAsia="ru-RU"/>
        </w:rPr>
        <w:br/>
        <w:t>(Статья в редакции, введенной в действие с 18 июня 2014 года</w:t>
      </w:r>
      <w:r w:rsidRPr="00477896">
        <w:rPr>
          <w:rFonts w:ascii="Arial" w:eastAsia="Times New Roman" w:hAnsi="Arial" w:cs="Arial"/>
          <w:color w:val="2D2D2D"/>
          <w:spacing w:val="2"/>
          <w:sz w:val="21"/>
          <w:lang w:eastAsia="ru-RU"/>
        </w:rPr>
        <w:t> </w:t>
      </w:r>
      <w:hyperlink r:id="rId69" w:history="1">
        <w:r w:rsidRPr="00477896">
          <w:rPr>
            <w:rFonts w:ascii="Arial" w:eastAsia="Times New Roman" w:hAnsi="Arial" w:cs="Arial"/>
            <w:color w:val="00466E"/>
            <w:spacing w:val="2"/>
            <w:sz w:val="21"/>
            <w:u w:val="single"/>
            <w:lang w:eastAsia="ru-RU"/>
          </w:rPr>
          <w:t>Законом Свердловской области от 6 июня 2014 года N 46-ОЗ</w:t>
        </w:r>
      </w:hyperlink>
      <w:r>
        <w:rPr>
          <w:rFonts w:ascii="Arial" w:eastAsia="Times New Roman" w:hAnsi="Arial" w:cs="Arial"/>
          <w:color w:val="2D2D2D"/>
          <w:spacing w:val="2"/>
          <w:sz w:val="21"/>
          <w:szCs w:val="21"/>
          <w:lang w:eastAsia="ru-RU"/>
        </w:rPr>
        <w:t>.</w:t>
      </w:r>
      <w:r w:rsidRPr="00477896">
        <w:rPr>
          <w:rFonts w:ascii="Arial" w:eastAsia="Times New Roman" w:hAnsi="Arial" w:cs="Arial"/>
          <w:color w:val="2D2D2D"/>
          <w:spacing w:val="2"/>
          <w:sz w:val="21"/>
          <w:szCs w:val="21"/>
          <w:lang w:eastAsia="ru-RU"/>
        </w:rPr>
        <w:br/>
      </w:r>
      <w:proofErr w:type="gramEnd"/>
    </w:p>
    <w:p w:rsidR="00477896" w:rsidRPr="00477896" w:rsidRDefault="00477896" w:rsidP="00477896">
      <w:pPr>
        <w:shd w:val="clear" w:color="auto" w:fill="E9ECF1"/>
        <w:spacing w:after="0" w:line="240" w:lineRule="auto"/>
        <w:textAlignment w:val="baseline"/>
        <w:outlineLvl w:val="3"/>
        <w:rPr>
          <w:rFonts w:ascii="Arial" w:eastAsia="Times New Roman" w:hAnsi="Arial" w:cs="Arial"/>
          <w:color w:val="242424"/>
          <w:spacing w:val="2"/>
          <w:sz w:val="23"/>
          <w:szCs w:val="23"/>
          <w:lang w:eastAsia="ru-RU"/>
        </w:rPr>
      </w:pPr>
      <w:r w:rsidRPr="00477896">
        <w:rPr>
          <w:rFonts w:ascii="Arial" w:eastAsia="Times New Roman" w:hAnsi="Arial" w:cs="Arial"/>
          <w:color w:val="242424"/>
          <w:spacing w:val="2"/>
          <w:sz w:val="23"/>
          <w:szCs w:val="23"/>
          <w:lang w:eastAsia="ru-RU"/>
        </w:rPr>
        <w:t>Статья 18. Вступление в силу настоящего Закона</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br/>
        <w:t>Настоящий Закон вступает в силу через десять дней после его официального опубликования.</w:t>
      </w:r>
    </w:p>
    <w:p w:rsidR="00477896" w:rsidRPr="00477896" w:rsidRDefault="00477896" w:rsidP="00477896">
      <w:pPr>
        <w:shd w:val="clear" w:color="auto" w:fill="FFFFFF"/>
        <w:spacing w:after="0" w:line="240" w:lineRule="auto"/>
        <w:jc w:val="right"/>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br/>
      </w:r>
      <w:r w:rsidRPr="00477896">
        <w:rPr>
          <w:rFonts w:ascii="Arial" w:eastAsia="Times New Roman" w:hAnsi="Arial" w:cs="Arial"/>
          <w:color w:val="2D2D2D"/>
          <w:spacing w:val="2"/>
          <w:sz w:val="21"/>
          <w:szCs w:val="21"/>
          <w:lang w:eastAsia="ru-RU"/>
        </w:rPr>
        <w:br/>
        <w:t>Губернатор</w:t>
      </w:r>
      <w:r w:rsidRPr="00477896">
        <w:rPr>
          <w:rFonts w:ascii="Arial" w:eastAsia="Times New Roman" w:hAnsi="Arial" w:cs="Arial"/>
          <w:color w:val="2D2D2D"/>
          <w:spacing w:val="2"/>
          <w:sz w:val="21"/>
          <w:szCs w:val="21"/>
          <w:lang w:eastAsia="ru-RU"/>
        </w:rPr>
        <w:br/>
        <w:t>Свердловской области</w:t>
      </w:r>
      <w:r w:rsidRPr="00477896">
        <w:rPr>
          <w:rFonts w:ascii="Arial" w:eastAsia="Times New Roman" w:hAnsi="Arial" w:cs="Arial"/>
          <w:color w:val="2D2D2D"/>
          <w:spacing w:val="2"/>
          <w:sz w:val="21"/>
          <w:szCs w:val="21"/>
          <w:lang w:eastAsia="ru-RU"/>
        </w:rPr>
        <w:br/>
        <w:t>Э.Э.Россель</w:t>
      </w:r>
    </w:p>
    <w:p w:rsidR="00477896" w:rsidRPr="00477896" w:rsidRDefault="00477896" w:rsidP="0047789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477896">
        <w:rPr>
          <w:rFonts w:ascii="Arial" w:eastAsia="Times New Roman" w:hAnsi="Arial" w:cs="Arial"/>
          <w:color w:val="2D2D2D"/>
          <w:spacing w:val="2"/>
          <w:sz w:val="21"/>
          <w:szCs w:val="21"/>
          <w:lang w:eastAsia="ru-RU"/>
        </w:rPr>
        <w:t>г.</w:t>
      </w:r>
      <w:r w:rsidR="00914C85">
        <w:rPr>
          <w:rFonts w:ascii="Arial" w:eastAsia="Times New Roman" w:hAnsi="Arial" w:cs="Arial"/>
          <w:color w:val="2D2D2D"/>
          <w:spacing w:val="2"/>
          <w:sz w:val="21"/>
          <w:szCs w:val="21"/>
          <w:lang w:eastAsia="ru-RU"/>
        </w:rPr>
        <w:t xml:space="preserve"> </w:t>
      </w:r>
      <w:r w:rsidRPr="00477896">
        <w:rPr>
          <w:rFonts w:ascii="Arial" w:eastAsia="Times New Roman" w:hAnsi="Arial" w:cs="Arial"/>
          <w:color w:val="2D2D2D"/>
          <w:spacing w:val="2"/>
          <w:sz w:val="21"/>
          <w:szCs w:val="21"/>
          <w:lang w:eastAsia="ru-RU"/>
        </w:rPr>
        <w:t>Екатеринбург</w:t>
      </w:r>
      <w:r w:rsidRPr="00477896">
        <w:rPr>
          <w:rFonts w:ascii="Arial" w:eastAsia="Times New Roman" w:hAnsi="Arial" w:cs="Arial"/>
          <w:color w:val="2D2D2D"/>
          <w:spacing w:val="2"/>
          <w:sz w:val="21"/>
          <w:szCs w:val="21"/>
          <w:lang w:eastAsia="ru-RU"/>
        </w:rPr>
        <w:br/>
        <w:t>20 февраля 2009 года</w:t>
      </w:r>
      <w:r w:rsidRPr="00477896">
        <w:rPr>
          <w:rFonts w:ascii="Arial" w:eastAsia="Times New Roman" w:hAnsi="Arial" w:cs="Arial"/>
          <w:color w:val="2D2D2D"/>
          <w:spacing w:val="2"/>
          <w:sz w:val="21"/>
          <w:szCs w:val="21"/>
          <w:lang w:eastAsia="ru-RU"/>
        </w:rPr>
        <w:br/>
        <w:t>N 2-ОЗ</w:t>
      </w:r>
    </w:p>
    <w:p w:rsidR="0052332C" w:rsidRDefault="0052332C" w:rsidP="00477896">
      <w:pPr>
        <w:spacing w:after="0" w:line="240" w:lineRule="auto"/>
      </w:pPr>
    </w:p>
    <w:sectPr w:rsidR="0052332C" w:rsidSect="00477896">
      <w:headerReference w:type="default" r:id="rId70"/>
      <w:pgSz w:w="11906" w:h="16838"/>
      <w:pgMar w:top="1134" w:right="850" w:bottom="851"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32C3" w:rsidRDefault="001332C3" w:rsidP="00477896">
      <w:pPr>
        <w:spacing w:after="0" w:line="240" w:lineRule="auto"/>
      </w:pPr>
      <w:r>
        <w:separator/>
      </w:r>
    </w:p>
  </w:endnote>
  <w:endnote w:type="continuationSeparator" w:id="0">
    <w:p w:rsidR="001332C3" w:rsidRDefault="001332C3" w:rsidP="004778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32C3" w:rsidRDefault="001332C3" w:rsidP="00477896">
      <w:pPr>
        <w:spacing w:after="0" w:line="240" w:lineRule="auto"/>
      </w:pPr>
      <w:r>
        <w:separator/>
      </w:r>
    </w:p>
  </w:footnote>
  <w:footnote w:type="continuationSeparator" w:id="0">
    <w:p w:rsidR="001332C3" w:rsidRDefault="001332C3" w:rsidP="004778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534858"/>
      <w:docPartObj>
        <w:docPartGallery w:val="Page Numbers (Top of Page)"/>
        <w:docPartUnique/>
      </w:docPartObj>
    </w:sdtPr>
    <w:sdtContent>
      <w:p w:rsidR="00477896" w:rsidRDefault="00477896">
        <w:pPr>
          <w:pStyle w:val="a4"/>
          <w:jc w:val="center"/>
        </w:pPr>
        <w:fldSimple w:instr=" PAGE   \* MERGEFORMAT ">
          <w:r w:rsidR="00914C85">
            <w:rPr>
              <w:noProof/>
            </w:rPr>
            <w:t>4</w:t>
          </w:r>
        </w:fldSimple>
      </w:p>
    </w:sdtContent>
  </w:sdt>
  <w:p w:rsidR="00477896" w:rsidRDefault="00477896">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77896"/>
    <w:rsid w:val="001332C3"/>
    <w:rsid w:val="00477896"/>
    <w:rsid w:val="0052332C"/>
    <w:rsid w:val="00914C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32C"/>
  </w:style>
  <w:style w:type="paragraph" w:styleId="1">
    <w:name w:val="heading 1"/>
    <w:basedOn w:val="a"/>
    <w:link w:val="10"/>
    <w:uiPriority w:val="9"/>
    <w:qFormat/>
    <w:rsid w:val="004778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47789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47789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789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47789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477896"/>
    <w:rPr>
      <w:rFonts w:ascii="Times New Roman" w:eastAsia="Times New Roman" w:hAnsi="Times New Roman" w:cs="Times New Roman"/>
      <w:b/>
      <w:bCs/>
      <w:sz w:val="24"/>
      <w:szCs w:val="24"/>
      <w:lang w:eastAsia="ru-RU"/>
    </w:rPr>
  </w:style>
  <w:style w:type="paragraph" w:customStyle="1" w:styleId="headertext">
    <w:name w:val="headertext"/>
    <w:basedOn w:val="a"/>
    <w:rsid w:val="004778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4778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77896"/>
  </w:style>
  <w:style w:type="character" w:styleId="a3">
    <w:name w:val="Hyperlink"/>
    <w:basedOn w:val="a0"/>
    <w:uiPriority w:val="99"/>
    <w:semiHidden/>
    <w:unhideWhenUsed/>
    <w:rsid w:val="00477896"/>
    <w:rPr>
      <w:color w:val="0000FF"/>
      <w:u w:val="single"/>
    </w:rPr>
  </w:style>
  <w:style w:type="paragraph" w:styleId="a4">
    <w:name w:val="header"/>
    <w:basedOn w:val="a"/>
    <w:link w:val="a5"/>
    <w:uiPriority w:val="99"/>
    <w:unhideWhenUsed/>
    <w:rsid w:val="0047789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77896"/>
  </w:style>
  <w:style w:type="paragraph" w:styleId="a6">
    <w:name w:val="footer"/>
    <w:basedOn w:val="a"/>
    <w:link w:val="a7"/>
    <w:uiPriority w:val="99"/>
    <w:semiHidden/>
    <w:unhideWhenUsed/>
    <w:rsid w:val="00477896"/>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477896"/>
  </w:style>
</w:styles>
</file>

<file path=word/webSettings.xml><?xml version="1.0" encoding="utf-8"?>
<w:webSettings xmlns:r="http://schemas.openxmlformats.org/officeDocument/2006/relationships" xmlns:w="http://schemas.openxmlformats.org/wordprocessingml/2006/main">
  <w:divs>
    <w:div w:id="1061903215">
      <w:bodyDiv w:val="1"/>
      <w:marLeft w:val="0"/>
      <w:marRight w:val="0"/>
      <w:marTop w:val="0"/>
      <w:marBottom w:val="0"/>
      <w:divBdr>
        <w:top w:val="none" w:sz="0" w:space="0" w:color="auto"/>
        <w:left w:val="none" w:sz="0" w:space="0" w:color="auto"/>
        <w:bottom w:val="none" w:sz="0" w:space="0" w:color="auto"/>
        <w:right w:val="none" w:sz="0" w:space="0" w:color="auto"/>
      </w:divBdr>
      <w:divsChild>
        <w:div w:id="11515563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453129946" TargetMode="External"/><Relationship Id="rId18" Type="http://schemas.openxmlformats.org/officeDocument/2006/relationships/hyperlink" Target="http://docs.cntd.ru/document/429028665" TargetMode="External"/><Relationship Id="rId26" Type="http://schemas.openxmlformats.org/officeDocument/2006/relationships/hyperlink" Target="http://docs.cntd.ru/document/9004937" TargetMode="External"/><Relationship Id="rId39" Type="http://schemas.openxmlformats.org/officeDocument/2006/relationships/hyperlink" Target="http://docs.cntd.ru/document/453129946" TargetMode="External"/><Relationship Id="rId21" Type="http://schemas.openxmlformats.org/officeDocument/2006/relationships/hyperlink" Target="http://docs.cntd.ru/document/429024956" TargetMode="External"/><Relationship Id="rId34" Type="http://schemas.openxmlformats.org/officeDocument/2006/relationships/hyperlink" Target="http://docs.cntd.ru/document/453129946" TargetMode="External"/><Relationship Id="rId42" Type="http://schemas.openxmlformats.org/officeDocument/2006/relationships/hyperlink" Target="http://docs.cntd.ru/document/429024956" TargetMode="External"/><Relationship Id="rId47" Type="http://schemas.openxmlformats.org/officeDocument/2006/relationships/hyperlink" Target="http://docs.cntd.ru/document/429024956" TargetMode="External"/><Relationship Id="rId50" Type="http://schemas.openxmlformats.org/officeDocument/2006/relationships/hyperlink" Target="http://docs.cntd.ru/document/429024956" TargetMode="External"/><Relationship Id="rId55" Type="http://schemas.openxmlformats.org/officeDocument/2006/relationships/hyperlink" Target="http://docs.cntd.ru/document/429024956" TargetMode="External"/><Relationship Id="rId63" Type="http://schemas.openxmlformats.org/officeDocument/2006/relationships/hyperlink" Target="http://docs.cntd.ru/document/453129946" TargetMode="External"/><Relationship Id="rId68" Type="http://schemas.openxmlformats.org/officeDocument/2006/relationships/hyperlink" Target="http://docs.cntd.ru/document/429024956" TargetMode="External"/><Relationship Id="rId7" Type="http://schemas.openxmlformats.org/officeDocument/2006/relationships/hyperlink" Target="http://docs.cntd.ru/document/895256428" TargetMode="External"/><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docs.cntd.ru/document/429023590" TargetMode="External"/><Relationship Id="rId29" Type="http://schemas.openxmlformats.org/officeDocument/2006/relationships/hyperlink" Target="http://docs.cntd.ru/document/453129946" TargetMode="External"/><Relationship Id="rId1" Type="http://schemas.openxmlformats.org/officeDocument/2006/relationships/styles" Target="styles.xml"/><Relationship Id="rId6" Type="http://schemas.openxmlformats.org/officeDocument/2006/relationships/hyperlink" Target="http://docs.cntd.ru/document/895221993" TargetMode="External"/><Relationship Id="rId11" Type="http://schemas.openxmlformats.org/officeDocument/2006/relationships/hyperlink" Target="http://docs.cntd.ru/document/453113724" TargetMode="External"/><Relationship Id="rId24" Type="http://schemas.openxmlformats.org/officeDocument/2006/relationships/hyperlink" Target="http://docs.cntd.ru/document/429024956" TargetMode="External"/><Relationship Id="rId32" Type="http://schemas.openxmlformats.org/officeDocument/2006/relationships/hyperlink" Target="http://docs.cntd.ru/document/453129946" TargetMode="External"/><Relationship Id="rId37" Type="http://schemas.openxmlformats.org/officeDocument/2006/relationships/hyperlink" Target="http://docs.cntd.ru/document/895221993" TargetMode="External"/><Relationship Id="rId40" Type="http://schemas.openxmlformats.org/officeDocument/2006/relationships/hyperlink" Target="http://docs.cntd.ru/document/453113724" TargetMode="External"/><Relationship Id="rId45" Type="http://schemas.openxmlformats.org/officeDocument/2006/relationships/hyperlink" Target="http://docs.cntd.ru/document/424088923" TargetMode="External"/><Relationship Id="rId53" Type="http://schemas.openxmlformats.org/officeDocument/2006/relationships/hyperlink" Target="http://docs.cntd.ru/document/895297163" TargetMode="External"/><Relationship Id="rId58" Type="http://schemas.openxmlformats.org/officeDocument/2006/relationships/hyperlink" Target="http://docs.cntd.ru/document/429023590" TargetMode="External"/><Relationship Id="rId66" Type="http://schemas.openxmlformats.org/officeDocument/2006/relationships/hyperlink" Target="http://docs.cntd.ru/document/429023590" TargetMode="External"/><Relationship Id="rId5" Type="http://schemas.openxmlformats.org/officeDocument/2006/relationships/endnotes" Target="endnotes.xml"/><Relationship Id="rId15" Type="http://schemas.openxmlformats.org/officeDocument/2006/relationships/hyperlink" Target="http://docs.cntd.ru/document/424088923" TargetMode="External"/><Relationship Id="rId23" Type="http://schemas.openxmlformats.org/officeDocument/2006/relationships/hyperlink" Target="http://docs.cntd.ru/document/429024956" TargetMode="External"/><Relationship Id="rId28" Type="http://schemas.openxmlformats.org/officeDocument/2006/relationships/hyperlink" Target="http://docs.cntd.ru/document/895297163" TargetMode="External"/><Relationship Id="rId36" Type="http://schemas.openxmlformats.org/officeDocument/2006/relationships/hyperlink" Target="http://docs.cntd.ru/document/453115893" TargetMode="External"/><Relationship Id="rId49" Type="http://schemas.openxmlformats.org/officeDocument/2006/relationships/hyperlink" Target="http://docs.cntd.ru/document/412327530" TargetMode="External"/><Relationship Id="rId57" Type="http://schemas.openxmlformats.org/officeDocument/2006/relationships/hyperlink" Target="http://docs.cntd.ru/document/412327530" TargetMode="External"/><Relationship Id="rId61" Type="http://schemas.openxmlformats.org/officeDocument/2006/relationships/hyperlink" Target="http://docs.cntd.ru/document/895221993" TargetMode="External"/><Relationship Id="rId10" Type="http://schemas.openxmlformats.org/officeDocument/2006/relationships/hyperlink" Target="http://docs.cntd.ru/document/895297163" TargetMode="External"/><Relationship Id="rId19" Type="http://schemas.openxmlformats.org/officeDocument/2006/relationships/hyperlink" Target="http://docs.cntd.ru/document/895221993" TargetMode="External"/><Relationship Id="rId31" Type="http://schemas.openxmlformats.org/officeDocument/2006/relationships/hyperlink" Target="http://docs.cntd.ru/document/895297163" TargetMode="External"/><Relationship Id="rId44" Type="http://schemas.openxmlformats.org/officeDocument/2006/relationships/hyperlink" Target="http://docs.cntd.ru/document/424088923" TargetMode="External"/><Relationship Id="rId52" Type="http://schemas.openxmlformats.org/officeDocument/2006/relationships/hyperlink" Target="http://docs.cntd.ru/document/895221993" TargetMode="External"/><Relationship Id="rId60" Type="http://schemas.openxmlformats.org/officeDocument/2006/relationships/hyperlink" Target="http://docs.cntd.ru/document/412327530" TargetMode="External"/><Relationship Id="rId65" Type="http://schemas.openxmlformats.org/officeDocument/2006/relationships/hyperlink" Target="http://docs.cntd.ru/document/429023590" TargetMode="External"/><Relationship Id="rId4" Type="http://schemas.openxmlformats.org/officeDocument/2006/relationships/footnotes" Target="footnotes.xml"/><Relationship Id="rId9" Type="http://schemas.openxmlformats.org/officeDocument/2006/relationships/hyperlink" Target="http://docs.cntd.ru/document/895297163" TargetMode="External"/><Relationship Id="rId14" Type="http://schemas.openxmlformats.org/officeDocument/2006/relationships/hyperlink" Target="http://docs.cntd.ru/document/412327530" TargetMode="External"/><Relationship Id="rId22" Type="http://schemas.openxmlformats.org/officeDocument/2006/relationships/hyperlink" Target="http://docs.cntd.ru/document/412327530" TargetMode="External"/><Relationship Id="rId27" Type="http://schemas.openxmlformats.org/officeDocument/2006/relationships/hyperlink" Target="http://docs.cntd.ru/document/801107958" TargetMode="External"/><Relationship Id="rId30" Type="http://schemas.openxmlformats.org/officeDocument/2006/relationships/hyperlink" Target="http://docs.cntd.ru/document/412327530" TargetMode="External"/><Relationship Id="rId35" Type="http://schemas.openxmlformats.org/officeDocument/2006/relationships/hyperlink" Target="http://docs.cntd.ru/document/895256428" TargetMode="External"/><Relationship Id="rId43" Type="http://schemas.openxmlformats.org/officeDocument/2006/relationships/hyperlink" Target="http://docs.cntd.ru/document/424088923" TargetMode="External"/><Relationship Id="rId48" Type="http://schemas.openxmlformats.org/officeDocument/2006/relationships/hyperlink" Target="http://docs.cntd.ru/document/429028665" TargetMode="External"/><Relationship Id="rId56" Type="http://schemas.openxmlformats.org/officeDocument/2006/relationships/hyperlink" Target="http://docs.cntd.ru/document/895221993" TargetMode="External"/><Relationship Id="rId64" Type="http://schemas.openxmlformats.org/officeDocument/2006/relationships/hyperlink" Target="http://docs.cntd.ru/document/429023590" TargetMode="External"/><Relationship Id="rId69" Type="http://schemas.openxmlformats.org/officeDocument/2006/relationships/hyperlink" Target="http://docs.cntd.ru/document/412327530" TargetMode="External"/><Relationship Id="rId8" Type="http://schemas.openxmlformats.org/officeDocument/2006/relationships/hyperlink" Target="http://docs.cntd.ru/document/895286708" TargetMode="External"/><Relationship Id="rId51" Type="http://schemas.openxmlformats.org/officeDocument/2006/relationships/hyperlink" Target="http://docs.cntd.ru/document/895297163" TargetMode="External"/><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docs.cntd.ru/document/453115893" TargetMode="External"/><Relationship Id="rId17" Type="http://schemas.openxmlformats.org/officeDocument/2006/relationships/hyperlink" Target="http://docs.cntd.ru/document/429024956" TargetMode="External"/><Relationship Id="rId25" Type="http://schemas.openxmlformats.org/officeDocument/2006/relationships/hyperlink" Target="http://docs.cntd.ru/document/429024956" TargetMode="External"/><Relationship Id="rId33" Type="http://schemas.openxmlformats.org/officeDocument/2006/relationships/hyperlink" Target="http://docs.cntd.ru/document/895297163" TargetMode="External"/><Relationship Id="rId38" Type="http://schemas.openxmlformats.org/officeDocument/2006/relationships/hyperlink" Target="http://docs.cntd.ru/document/895297163" TargetMode="External"/><Relationship Id="rId46" Type="http://schemas.openxmlformats.org/officeDocument/2006/relationships/hyperlink" Target="http://docs.cntd.ru/document/429024956" TargetMode="External"/><Relationship Id="rId59" Type="http://schemas.openxmlformats.org/officeDocument/2006/relationships/hyperlink" Target="http://docs.cntd.ru/document/429024956" TargetMode="External"/><Relationship Id="rId67" Type="http://schemas.openxmlformats.org/officeDocument/2006/relationships/hyperlink" Target="http://docs.cntd.ru/document/424088923" TargetMode="External"/><Relationship Id="rId20" Type="http://schemas.openxmlformats.org/officeDocument/2006/relationships/hyperlink" Target="http://docs.cntd.ru/document/424088923" TargetMode="External"/><Relationship Id="rId41" Type="http://schemas.openxmlformats.org/officeDocument/2006/relationships/hyperlink" Target="http://docs.cntd.ru/document/424088923" TargetMode="External"/><Relationship Id="rId54" Type="http://schemas.openxmlformats.org/officeDocument/2006/relationships/hyperlink" Target="http://docs.cntd.ru/document/429023590" TargetMode="External"/><Relationship Id="rId62" Type="http://schemas.openxmlformats.org/officeDocument/2006/relationships/hyperlink" Target="http://docs.cntd.ru/document/429024956" TargetMode="External"/><Relationship Id="rId7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16</Pages>
  <Words>8347</Words>
  <Characters>47582</Characters>
  <Application>Microsoft Office Word</Application>
  <DocSecurity>0</DocSecurity>
  <Lines>396</Lines>
  <Paragraphs>111</Paragraphs>
  <ScaleCrop>false</ScaleCrop>
  <Company/>
  <LinksUpToDate>false</LinksUpToDate>
  <CharactersWithSpaces>55818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Учительская</dc:creator>
  <cp:keywords/>
  <dc:description/>
  <cp:lastModifiedBy>Учительская</cp:lastModifiedBy>
  <cp:revision>3</cp:revision>
  <dcterms:created xsi:type="dcterms:W3CDTF">2016-06-16T06:47:00Z</dcterms:created>
  <dcterms:modified xsi:type="dcterms:W3CDTF">2016-06-16T06:54:00Z</dcterms:modified>
</cp:coreProperties>
</file>